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письма Цин Янь отправился в город, чтобы отправить сверток, хотя пересылка его стоила гораздо дороже, чем простое письмо. Однако Цин Янь не пожалел потраченных денег. В свертке лежала его легкая домашняя одежда, которую он часто носил, ароматный мешочек, сделанный собственноручно по урокам тети Ли,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письмо Фэньюйгуаня принесло с собой белоснежный носовой платок. Цин Янь долго всматривался в него, пока не вспомнил, что когда только начал учиться каллиграфии у Цю Хэняня, он использовал этот платок, чтобы подложить его под образцы для письма, и затем отдал его учителю. Он уже почти забыл об этом, но, как оказалось, Цю Хэнянь сохранил платок и даже увез с собой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переписка, письма ходили туда-сюда несколько раз, пока незаметно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Цин Янь избегал холодной еды, боясь снова заболеть и доставить кому-то лишние хлопоты. Овощи на его огороде созревали один за другим. Он не мог съесть все сам, поэтому большую часть продавал на рынке, а немного отдавал тетушке Ли и У Цюнянь.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засеял в основном рис и сою. Цин Янь решил открыть магазин, поэтому все силы и средства вкладывал в это дело. Расширять огород он не стал, урожая с небольшой площади хватало на семью, а лишний рис и масло из сои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июля письма из Фэньюйгуаня стали приходить все чаще. Иногда они так задерживались в пути, что доходили по два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письмах, как правило, было немного слов. Цю Хэнянь описывал в основном пейзажи вокруг своего дома. Цин Янь почувствовал, что что-то не так, и, сложив несколько писем вместе, заметил одну странность: все они упоминали одно и то же дерево хайнаньской яблони за окном. Слова были изящны и точны, описывая ежедневные изменения дерева. Также Цю Хэнянь писал о прочитанных книгах и еде, но, внимательно перечитав, Цин Янь понял: в последнее время Цю Хэнь, вероятно, совсем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«Записях о горах и реках» говорилось, что дома на северо-западе строятся с ориентацией спальни на север и юг. На восточной или западной стороне кана размещается теплая стена, а окно в северной стене выходит в задний двор, где почти у каждого дома растет плодовое дерево, чаще всего хайнаньская яблоня. Весной дерево цветет пышным цветом, а осенью плоды покрывают его густо, как жемчужные гроздья. Это зрелище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письма, разложенные на кровати, Цин Янь почувствовал, как глаза защипало. Цю Хэнянь, вероятно, не мог даже выйти из комнаты и лишь смотрел на яблоню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мог представить, насколько тяжело должно быть Цю Хэняню, если этот человек, столь сдержанный и гордый, писал ему одно письмо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переписка резко прекратилась. За полмесяца Цин Янь получил всего одно письмо, короткое и сухое: всего пара строк, где сообщалось, что все в порядке, и неизменная фраза, звучавшая в каждом письме: «Я очень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 Янь метался в постели, не в силах заснуть. Ему хотелось немедленно отправиться в путь, прямиком в Фэньюйгуань. Но на следующее утро он мог лишь терпеливо ждать очередного письма от того, кто неизвестно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Цин Янь с партнерами обошли все доступные в аренду помещения в городе. Наконец, после долгих раздумий, они решились снять двухэтажный дом на самой оживлённой улице. Ежемесячная аренда стоила двенадцать лян серебра, но за оплату целого года владелец сделал скидку в десять лян, ровно на комиссию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составления и подписания договора помещение официально перешло в их распоряжение. Однако аренда была лишь началом. Магазин нужно было переделывать и украшать в соответствии с их задумкой: заказывать стеллажи по индивидуальным размерам у плотника, изготавливать вывеску и ждать подходящего дня и времени, чтобы торжественно её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работали не покладая рук, и хотя Цин Янь уставал до изнеможения, ночью всё равно просыпался от тревожных снов. Проснувшись, он не мог вспомнить, что именно ему снилось, но страх, оставшийся от кошмара, никак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августа и началу сентября Цин Янь с ужасом осознал, что за весь август он получил из Фэньюйгуаня только одно письмо. А его собственные письма, казалось, исчезли в пустоте,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Цин Янь вместе с тётей Ли и У Цюнянь открыл магазин под названием «Сянъюньфан». На двух этажах магазина можно было найти всё: от румян и бальзамов до популярных духов и украшений из цветов. Кроме того, здесь продавались женские и мужские украшения, головные уборы и халаты. Такого ассортимента не было ни в городе, ни в соседнем уезде. Посетители поднимались на второй этаж, осматривали товары и спускались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предлагал множество модных новинок, а товары, рекомендованные у входа, поражали изяществом и доступной ценой. По согласованию с партнёрами, Цин Янь устроил трёхдневную акцию в честь открытия. В эти дни даже Ван Саньяо и Цинь Лань пришли помогать, а Няньшэн, пользуясь перерывами, бегал туда-сюда, чтобы поддержать. Только благодаря общим усилиям они справились с наплывом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посетителями стали завсегдатаи, которых они знали по предыдущим торговым дням, а также любопытные, пришедшие ради праздничной суеты. Перед магазином взорвали тысячи петард, а яркое оформление фасада привлекало прохожих, даже если те не планировали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включал товары на любой кошелёк. Даже если дорогие халаты или украшения казались слишком затратными, всегда можно было выбрать что-то недорогое – к примеру, маленькие сувениры за несколько медных монет. Кроме того, что в магазине был полный ассортимент товаров, цены оказались немного ниже,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акционной торговли, когда поток покупателей значительно уменьшился, в лавке остались только Цин Янь и У Цюнянь, чтобы присматривать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выделил тете Ли комнату наверху специально для её работы: она изготавливала духи, кремы для лица и другие средства. В свободное время она тоже помогала в магазине. Так трое по очереди сменяли друг друга, чтобы успевать и поесть,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первых дней открытия улеглась, Цин Янь подсчитал доходы и обнаружил, что прибыль за эти дни оказалась весьма впечатляющей. Кроме того поток клиентов оставался на стабильном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и У Цюнянь были довольны, а на лице самого Цин Яня, пока он находился в магазине, тоже играла улыбка. Однако, возвращаясь вечером домой, он начинал тревожиться. Цю Хэнянь так и не прислал вестей, а с его отъезда прошло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принял твёрдое решение: если до конца месяца он не получит известий, то сам отправится к заставе Фэньюй. Магазин на это время оставит на попечение У Цюнянь и тети Ли, а за сбор урожая в поле поручит отвечать Ван Саньяо, пообещав отдать ему и У Цюнянь половину собранного урожая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узнал, что из уезда раз в месяц отправляется обоз с припасами на границу. Договорившись с управляющим обоза и дав ему немного денег, он сможет отправиться на северо-запад вместе с ними — это будет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Цин Янь перестал терзаться. Он одновременно занимался подготовкой к путешествию и следил за делами в магазине, выжидая подходящего момента для отправления.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незаметно наступила середина сентября. Подготовка к поездке была практически завершена. Цин Янь договорился с управляющим обоза, обсудил всё с У Цюнянь и тетей Ли. За несколько дней до отъезда он без особой надежды ещё раз отправился на станцию, чтобы проверить, не пришло ли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день он получил последнюю весточку из перевала Фэньюй. Посыльный на станции объяснил, что в последние дни на северо-западе дуют сильные ветры, из-за которых дороги завалены песком, а письма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 магазину «Сяньюньфан» Цин Янь дрожащими пальцами открыл письмо. Привычный почерк писал: «Я уже отправился в обратный путь и вернусь домой примерно через полмесяца.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застыл, глядя на письмо. Его взгляд упал на дату внизу, и он увидел, что письмо было написано ровно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городе Люлинь тоже дул сильный ветер. Осенние листья кружили в воздухе, шурша и падая на землю. Лист бумаги в руках Цин Яня трепетал под порывами ветра, загибаясь внутрь. Опасаясь, что письмо порвётся, Цин Янь остановился и попытался аккуратно сложить его и убрать в конверт. Но ветер был слишком силён, и все его попытки оказывались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кто-то вдалеке, перекрикивая ветер,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крепче сжал письмо и, подняв голову, посмотрел на источник звука. В нескольких шагах от него стоял мужчина в сером длинном халате. Его облик сразу выдавал утомлённого путника, недавно пережившего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широкими плечами, стройным торсом и длинными ногами. Его лицо, хоть и не было необыкновенно красивым, притягивало внимание своей утончённостью. Тёмные глаза напоминали спокойные озёра, нос был прямым и высоким, а уголки губ едва заметно изогнуты в мягкой улыбке. Его элегантный вид заставлял людей невольно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уставился на мужчину, его выражение лица менялось: сначала растерянность, затем – шок, а потом – полное неверие. Его взгляд невольно задержался на лице мужчины, чистом и без единого изъяна. Шрамы, что раньше так резко выделялись в его памяти,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выражение лица Цин Яня, лишь шире улыбнулся, его взгляд стал мягче. Он шагнул вперёд, уменьшая расстояние между ними. Когда их разделяли всего два-три шага, мужчина остановился, посмотрел прямо в глаза Цин Яню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 Янь,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