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спокойное время случались и хорошие вещи. Сегодня Чжун Ли был полон волнения, когда вернулся: «Сяо Вэнь. Мне нужно тебе кое-что сказать».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встретил старого одноклассника.” Оуян мог сказать, что Чжун Ли был вполне счастлив и немного нервничал. “Я собираюсь пригласить его завтра к нам пообедать.”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Оуян поспешно сложил материалы по переводу на столе. “Одноклассник из средней школы? Давай сначала подумаем, какие блюда приготовить, определимся с меню. Завтра пойду куплю продукты.”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почесал затылок. «Это одноклассник из начальной школы, но теперь он знаменитость».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кто..."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Ду Юю.”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встретил его подозрительный взгляд, рассмеялся и гордо сказал: «Это Ду Юю-композитор».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был поражен: «Правда? Ты учился в той же школе, что и он? Я даже не знал!»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застенчиво улыбнулся: «До несчастного случая с моим отцом у моей семьи были деньги, и я даже  учился в хорошей школе. Но вскоре после того, как он разорился, я перевелся, поэтому я не слишком близок с ним. Когда я встретил его на вечеринке, он все же узнал меня и пригласил выпить. Он действительно настоящий друг».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 Юю не пересекался с их жизнями, но Оуян более или менее слышал о нем. Он всегда был гениальным лириком и композитором индустрии развлечений, хотя и не открывал своего лица на сцене, а работал только за кулисами. Но поскольку он был действительно хорош собой, а его темперамент был выдающимся, время от времени  появляясь на камеру с некоторыми известными артистами, это производило глубокое впечатление на публику. Особенно его внешность.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айдолом. Можно сказать, что он сам растил айдолов. У него была своя фанатская поддержка и за ним гналась группа девушек, которые любили красивых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немного испугался: «Тогда обычные блюда не подойдут, верно? Заказать лобстера? Но я не знаю, как его готовить… О, и какое вино мне купить? Хорошее вино».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«Хех», Чжун Ли был смелым, «он сказал, что хочет поесть домашнюю еду, так что давай ты приготовишь, что-нибудь обычное. Твои навыки лучше, чем в ресторане, не волнуйся. Если он захотел бы суп из плавников акулы  и лобстера , то мы не могли бы  позволить себе дружить с ним, не так ли?»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закончив переводы, которые у него были, Оуян поспешно взял свой бумажник и пошел на рынок.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финансовое положение начало улучшаться в течение последних двух лет. По мере того, как он выполнял больше работы, а его опыт и авторитет постепенно накапливались, количество получаемых заказов стабилизировалось, а ставка стала немного выше.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работать слишком много, потому что его здоровье было не очень хорошим, и он не зарабатывал слишком много денег, но они больше так нуждались в деньгах.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рынок,  Оуян проходил мимо книжного магазина, и вспомнил, что весь месяц был занят работой. Он еще не мог позволить себе  купить новых книг, но решил зайти по привычке.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семантическая монография, которую он предвкушал, все же не пришлась ему по душе. Покружив вокруг, Оуян был немного разочарован, поэтому он пошел в отдел журналов, чтобы взглянуть на новинки. Если он не мог купить книгу, связанную с его профессией, было бы неплохо найти  развлекательный журнал с новостями об артистах компании Ду Юю.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изданий он сразу увидел обложку нового делового журнала.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уже шесть лет, а на полке стояло много журналов и было так много разных лиц, Оуян все равно сразу узнал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вырос, он элегантен и красив. Легкое детское выражение его лица, когда ему было шестнадцать, уже исчезло. Эта спокойная улыбка, эта властная манера держать все в своих руках, как будто не было проблем, которые когда-то заставляли его расстраиваться до слез в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стоял  в двух-трех шагах от полки и смотрел на него, а он, казалось, глядел на Оуяна. Такая застывшая, совершенно беззаботная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старшеклассниц в униформе выбрали два модных журнала, а затем подошли и взяли этот деловой журнал. «Вау, почему это обложка делового журнала? Это должен быть исключительно развлекательный журнал».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красивый, давай купим один, чтобы почитать».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много эксклюзивных страниц интервью, вау, все фотографии  цветные».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он... о, молодой хозяин семьи Сяо. Он такой красивый. Я ненавижу, что его глаза красивее моих... Эти ресницы накладные? После окончания колледжа я должен попасть в его компанию!"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быть помощником..."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в порядке, будучи молодой любовницей..."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Болтливые и смеющиеся девушки были очень милы. Оуян стоял в стороне, внимательно слушая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"Вау, его возраст указан в интервью, он вернулся после окончания Гарвардской школы бизнеса, ему всего двадцать два... Удивительно... Что касается реформирования руководства компании... эээ, я не могу этого понять. 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поторопись и пропусти это, просто посмотри, женат он или нет».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холост, и в его сердце никого нет. Ура!»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“Ура, все равно не твоя очередь. Он должен жениться на богатой молодой наследнице с таким же статусом.”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ненавижу, воробей тоже может превратиться в феникса…» Девчонки действительно взяли экземпляр этого журнала, радостно препираясь на ходу.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постоял некоторое время, протянул руку и случайно взял английский еженедельник и подошел к кассе, чтобы заплатить. Неожиданно на прилавке оказалось два журнала с Сяо Сюанем на обложке.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фото мужчины с близкого расстояния, можно подумать, что он на самом деле еще мальчик.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он понял, что если бы  он тогда не преподавал в старшей школе Нань, он и кто-то вроде Сяо Сюаня даже не смогли бы встретиться в этом  мире,  их пути никогда не могли бы пересечься.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бы, чтобы этого никогда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хотите купить этот журнал?”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поспешно отвел взгляд, качая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было еще рано. Оуян был занят мытьем овощей и приготовлением гарниров, напряженно работая, он был весь в поту.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также ушел с работы раньше обычного и вернулся домой. Он помог ему  приготовить блюда, какое-то время работал с энтузиазмом, а затем вдруг запнулся, подбирая слова: «Сяо Вэнь, мне нужно кое-что обсудить с тобой».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свободен в эти выходные, давай пойдем выпьем. Я познакомлю тебя с моим другом».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Познакомишь меня с другом?” Оуяну было любопытно.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Чжун Ли несколько натянуто кивнул головой, — сначала пообедаем,   познакомитесь друг с другом. Посмотрим, сможете ли вы, ребята, поладить».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наконец понял, что он имел в виду, и потрясенно взглянул на Чжун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действовавший грубо,  неожиданно покраснел. Он дважды кашлянул: “Я, у меня  просто есть  друзья, которые знают таких людей, как ты. Я подумал, что у тебя не так много возможностей познакомиться с людьми в этом кругу. Поэтому я поспрашивал и нашел, чтобы ты мог познакомиться с ним”.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выглядит очень культурным. Возможно, он  тебе понравится. Тебе должно быть скучно в одиночестве, почему бы тебе больше не общаться».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именно  Чжун Ли неожиданно представляет ему парня. Этот мужчина выглядел крепким, но его сердце было мягче, чем у кого-либо еще. Оуян тоже был смущен, только улыбался. Его глаза немного защипало: «Чжун Ли…»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не надо. Быть одному довольно приятно».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с тревогой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Вэнь, не все люди такие дерьмовые, как этот ублюдок…»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покачал головой, срезая побеги бамбука. «Это не значит, что люди не могут жить в одиночестве».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«Наличие партнера  всегда будет более захватывающим».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посмотрел на свои закатанные рукава, обнажавшие руку со шрамами разного цвета и глубины. «Другому человеку я, скорее всего, не понравлюсь».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рассердился: «Что? Что с тобой не так? Кто смеет смотреть на тебя свысока? Посмотрим, не забью ли я его до смерти!»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Чжун Ли, спасибо — поблагодарил Оуян за его  позицию защитника, — но, не надо  так реагировать. .Не говоря, о другом, если я сниму одежду, на меня все еще будут смотреть?»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 Ли тут же покраснело из-за того, что он сдерживался, у него даже вены вздулись, уши чуть не дымили, рот злобно ругался без умолку: «Вот ублюдок...»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сказать больше, раздался звонок в дверь. Двое из них поспешно исправили выражение лица, больше не поднимая этот вопрос, нервно ожидая встречи с сегодняшним гостем.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Юю в жизни выглядел еще более красивым и высоким, чем по телевизору. На самом деле он был того же возраста, что и они, но по его лицу совершенно не было видно, что ему за тридцать.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черные брови и большие глаза, но он совсем не выглядел грубым, потому что был очень бледным и чистым. Скорее, у него был миловидный и застенчивый вид, острый подбородок, даже пара не поправленных клыков не портили его. Очень утонченный, но когда он улыбался, он вызывал больше чувства привлекательности, чем интеллекта.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был публичной фигурой, которой было комфортно даже перед бесчисленными мигающими огнями, но, придя сюда в качестве гостя, он казался довольно застенчивым. Когда с ним разговаривали, он торопливо улыбался, выглядя очень нервным. Зная, что Оуян приготовил все блюда на столе, съев всего два кусочка, он сказал спасибо два раза подряд.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Миски и палочки для еды были обычными. Он, естественно, ел  очень элегантно, влияя на Чжун Ли. Тому было сложно стать  более утонченным, но он хотя бы сдерживал свои раскованные движения и не рассказывал за столом непристойные истории.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знаменитость, Ду Юю совсем не был искусственным, не зазнавался и был вежлив. Для Чжун Ли иметь еще одного такого друга было гордостью. Но он продолжал смотреть на Оуяна  и втягивать его в разговор, хотя тот очень смущался.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за сегодняшнее гостеприимство." На протяжении всей трапезы Ду Юю был очень вежлив. «Завтра открывается клуб моего друга. Если ты свободен, хочешь прийти?»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Юю задал этот вопрос, как-то  робко, и сразу улыбнулся: «Возможно, это будет не так весело, но будут довольно хорошие выступления групп. Многие артисты из нашей компании придут, это, вероятно, будет довольно живо».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и Оуян не особо любили празднества, но были весьма любопытны. И они знали, что там обязательно будет вкусная еда, поэтому были рады  получить приглашения с уникальным дизайном от Ду Юю. Это была приятная на ощупь карточка, а украшения из кристаллов сверху были очень элегантными.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забудьте взять это с собой, я встречу вас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http://bllate.org/book/13570/1204505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