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цитрусовом лимонном чае царят солнце цитрусов и кислинка лимона – неразлучная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Лимоны, как заморские диковинки, прибыли в Великую Цзинь уже давно.  Вначале их использовали, как пряность, окутанная тайной и ароматом дальних стран. Позже жители этой земли сами взялись за их выращивание. Ломтики сушеных лимонов, как лакомство, продавалось на рынках, даря вкус и аромат, в то время как свежие плоды были доступны лишь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Цитрусовые же, апельсины, грейпфруты, мандарины,  напротив, щедро лежали на прилавках города. Их разнообразие поражало воображение, а цена, по сравнению с лимонами, была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лавках у Южного городского пирса Лэчжоу эти дары садов манили своим видом и ароматом. Шэнь Сюань, приценившись, прикинул, что стоимость фруктов в чашке его будущего чая составит не больше одного цента – сущие гроши за глоток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всему этому он планировал добавить сахарную воду, обогащенную не только белым тростниковым сахаром, но и каплей золотистого меда, дабы облагородить вкус и пленить сердца покупателей. Да, это немного увеличит цену, но станет той самой изюминкой, тем коммерческим крючком, который заставит людей возвращаться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словно охотник за сокровищами, отправился в долгий поход по лавкам Лэчжоу, и, наконец, вооружившись всем необходимым сырьем для своего волшебного напитка,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вскипятил огромную кастрюлю воды, тщательно отфильтровал накипь сквозь марлю, и использовал эту кристально чистую воду для священнодействия – заваривания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щедрую горсть – примерно 30-60 граммов – чая Билочунь и залил его кипятком. Обилие чайных листьев и малое количество воды создали настой столь темный, что он напоминал сапфир, а аромат был настолько густым, что казалось, его можно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чай коснулся воды, как в кухню ворвался Сюэ Фэнлинь, ведомый неудержимым желанием – ароматом чая. В особняке хоу  он был не чужд этому напитку, но прежде не испытывал такой тяги. Сегодня же, плененный насыщенным чайным благоуханием,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восхитительный аромат!» – воскликнул Сюэ Фэнлинь, входя на кухню и с удивлением глядя на Шэнь Сюаня, склонившегося над огромным чайником с крепким чаем. В столице он привык к более утонченному ритуалу чаепития, где у каждой семьи были слуги, специализирующиеся на приготовлении чая. Подобного сурового процесса он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чай не слишком крепкий?» – спросил Сюэ Фэнлинь, с опаской глядя на густую черную жидкость в чайнике.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крепкий, а концентрированный. Это основа для чая, которую нужно будет разбавить», – пояснил Шэнь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не совсем понял, что за "основу чая" имел в виду Шэнь Сюань, и с любопытством отошел в сторону. Он неотрывно смотрел на чай в чайнике, словно был готов его выпить. Шэнь Сюаню показалось это немного странным, и он, зачерпнув немного ложкой, поднес ее ко рту Сюэ Фэнлиня: «Хочешь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Фэнлинь, немного поколебавшись, опустил голову и сделал маленький глоток. Его лицо мгновенно исказилось от горечи. Чай оказался действительно слишком крепким!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расхохотался и попросил его подождать. Затем он перелил чай в пустую банку, чтобы тот остыл, а затем таким же образом заварил Тегуаньинь и жасминовый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Е, я собираюсь открыть палатку и продавать чай», – сказал Шэнь Сюань Сюэ Фэнлиню, не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знал о кулинарных талантах Шэнь Сюаня и предположил, что раз тот решил продавать чай, то его напиток наверняка будет чем-то особенным, не похожим на другие, и у него есть какой-то секретный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твой секретный рецепт чая? Тогда я лучше пойду», – Сюэ Фэнлинь почувствовал себя неловко. Он понимал, что Шэнь Сюань собирается творить волшебство, а ему, постороннему, не стоит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позову тебя, когда всё будет готово», – ответил Шэнь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Сюэ Фэнлиня очень порядочным человеком. На его месте, встретив такого мастера, многие, наверное, остались бы, чтобы подсмотреть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Фэнлинь ушел, Шэнь Сюань достал купленные фрукты. Он тщательно вымыл каждый плод и нарезал лимоны, апельсины и грейпфруты дольками, не очищая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кухня наполнилась освежающим и бодрящим фруктовым ароматом. Фруктовые ноты переплетались с ароматом чая, создавая симфонию вкусов и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Шэнь Сюань купил два вида мандаринов: один с толстой кожурой и кислым вкусом, а другой с тонкой кожурой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Толстокожие плоды вместе с лимоном и грейпфрутом он бросил в котел и залил свежеприготовленной основой из чая Билочунь. Он томил их на медленном огне целый час, пока они не превратились в густую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ложку этой пасты, благоухающей лимоном, цитрусовыми, грейпфрутом и Билочунем, Шэнь Сюань повторил процесс, чтобы создать джем со вкусом Тегуаньинь и джем со вкусом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джемы вобрали в себя всю палитру фруктовых и чайных ароматов. Целая чаша фруктов и чая, после выпаривания воды, превращалась в маленькую баночку размером с грейпфрут. Несмотря на восхитительный аромат, в джемах не было сладости и консервантов.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джемами, Шэнь Сюань снова вымыл котел и принялся за приготовление сиропа – основы для консервации и подслащивания.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и мёд – дары природы, известные своими консервирующими свойствами. В прохладном месте они могли храниться до двух лет, сохраняя свежесть и вкус. Их он и решил использовать для сохранения своих фруктово-чайных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Сюань смешал тростниковый сахар с небольшим количеством меда, чтобы получить густой и ароматный сироп. Затем он смешал этот сироп с различными видами джема, создавая сиропы на основе чая с самыми разными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 заваренные чайные сиропы по банкам, он взял понемногу из каждой и приготовил три чашки светло-желтого напитка. При смешивании тягучего сиропа с холодной кипяченой водой рождался напиток с освежающим цитрусовым ароматом, кисло-сладким вкусом и легкой чайной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Сюань бросил в каждую чашку по две дольки сладкого цитруса, делая напиток еще более привлекательным. Посетители, увидев эти солнечные кусочки в чашке, непременно решат, что именно они – секрет восхитительного вкуса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попробовал свой напиток и обнаружил, что вкус очень напоминает лимонный чай, который он любил в современном мире. В жару его лучше разбавлять холодной водой, а в прохладные дни можно использовать горячую – универсальный напиток для любого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позвал Сюэ Фэнлиня и попросил его отведать его творение, чтобы определить, какой вкус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не раз видел чай, заваренный с фруктами, но в таких напитках часто не хватало фруктового аромата, что сильно отличалось от того, что создал Шэнь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еще, находясь на улице, почувствовал на кухне сильный фруктовый аромат, но не мог понять, что это. Он лишь предположил, что это цитрусовые, основываясь на своем обонянии.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взял одну из чашек и сделал глоток. Его сразу же поразил сладкий и восхитительный вкус. А после глотка его рот наполнился нежным ароматом Билочуня.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попробовал два других чая и почувствовал разницу в их основе. У одного был особенно выраженный аромат жасмина, а у другого – более мягкий, если прислушаться, можно было уловить нотки Тегуаньинь.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 Какой вкус тебе больше нравится?» – спросил Шэнь Сюань, видя, как Сюэ Фэнлинь пьет одну чашку за другой. Он понимал, что чай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был довольно привередлив в еде, поэтому, если он пил чай чашка за чашкой, это говорило о его безупречном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«Вкусы разные, но все великолепны», – ответил Сюэ Фэнлинь после недолгих раздумий. «Что касается чая, я всегда предпочитал Билочунь, поэтому этот вкус мне нравится больше. Но если я встречу человека, который питает слабость к жасминовому чаю, думаю, он отдаст предпочтение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правда», – кивнул Шэнь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заваривать чай – дело нехитрое, а одной банки чайного сиропа хватит надолго. Он не видел никаких проблем в том, чтобы предлагать покупателям больше вкусов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волшебный чайный сироп был готов, самая важная часть его лимонного чая была завершена. Но прежде чем разбить палатку, нужно было подготовить еще кое-что: посуду, источники воды и вывеску.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мог заняться этим, пока его тележка для чайной палатки была в процессе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http://bllate.org/book/13558/1203598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