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три года, и не было никаких новостей. Иногда Хань Сянь думал, что, может быть, им с Бай Шу суждена была всего лишь одна жизнь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в этом мире Бай Шу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в прошлой жизни было случайностью. Возможно, ему было суждено провести в одиночестве все оставшееся ему предназначенное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постепенно укоренилась в его сознание, но он не отказывался полностью от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на прошлой неделе, в один необычный день, он открыл свою страницу и заметил красный мигающий сигнал, он  получил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Хань Сянь увидел, что человек по имени Бай Шу отправил ему много личных сообщений. Они повторялись. В них было только одно предложение: [Хань Сянь, я Бай Шу. Я, Бай Шу, как я могу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описать эмоции Хань Сяня, когда он увидел эти сообщения. Он был взволнован и спокоен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это заняло, он писал и стирал написанное. Наконец, он отправил ответ, в нем был только номер телефона,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еще два дня, когда ему, наконец, позвонили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трубку, с другого конца донесся радостный и оживленный голос молодого человека: “Хань Сянь, это 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его, Бай Шу даже раскрыл некоторые секреты, которые знали только эти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сразу же захотел приехать и забрать молодого человека, но Бай Шу остановил его, сказав: “Не приезжай, у меня здесь немного сложная ситуация. Через два дня я закончу работу, и получу заработанные деньги. Напиши мне твой адрес, и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Хань Сянь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еще несколько дней, он узнал, что молодой человек, наконец, сел в поезд и поехал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он был терпелив и не проверял информацию о Бай Шу.  Он уважал мысли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протянул руку, потер худые лопатки мальчика и спросил: “Как ты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Бай Шу сказал без колебаний: "Ты знаешь, Я не боюсь трудностей. Я просто очень боялся, что не найду тебя. К счастью, однажды я увидел тебя по телевизору... Я зашел в интернет-кафе и в чате стал спрашивать людей, как найти твой аккаунт, а затем отправил тебе письмо. Я тогда был не до конца уверен, что ты –это ты. И особенно боялся, что ты не ответишь на 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понял по его внешнему виду, что у него была плохая жизнь на протяжении многих лет, и его недоедание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прожил эти годы?"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провел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уткнулся головой в грудь Хань Сяня и угрюмо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подобрали бабушка с дедушкой на горе и привезли домой. Когда они его нашли, он был без сознания, с травмами на теле, и он не мог говорить. Он, наверное, скатился  с горы или был кем-то сброшен.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Шу очнулся, он ничего не помнил. Постепенно все поняли, что он отличается от обычных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очень негибкий, его посчитали туповатым. Он часто кричал без причины, и у него могла весь день болеть голова. Он часто убегал в горы, бормоча, что ему нужно кого-то найти, и он реагировал намного медленнее, чем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ребенок легко подвергается травле и изоляции со стороны окружающих. Местные дети называли его дураком и закидывали мелкими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бабушки был горячий темперамент, и всякий раз, когда над ним издевались, она запоминала обидчиков, а потом шла к ним домой, чтобы поругаться с их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люди извинялись перед ним и бабушкой, а те, которые не верили в добро и зло, начинали ругать старую женщину. Те же, кто вообще не чтил традиций, могли даже толкнуть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это происходило, мальчик будет очень зол. Естественно, он не мог победить этих людей, ведь у него не было силы, но даже в этом случае он все равно мог броситься вперед, чтобы защитить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говорили, что, хотя он и был дураком, он знал, кто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названных бабушки и дедушки был сын, который, как говорили, был очень хороший. Он поступил в колледж сам и женился на очень хорошей невестке. У него была пара детей-близнецов,  примерно того же возраста, что и Бай Шу. Однако этот сын занимался бизнесом в городе и почти не навещал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иногда приезжал к бабушке с дедушкой, он был один без семьи, и вел себя, как гость. Он никогда не оставался с ними дома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рассказывали, что, когда родились их внук и внучка, их бабушка с дедушкой собрали местные продукты и другие подарки и поехали в город, чтобы  посмотреть на них. Потом они вернулись со всеми своими вещами и с тех пор ни разу не были в доме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 частном порядке поговаривали, что невестка была не довольна деревенскими родственниками и не оказала им должного уважения, а их подарки посчитали в городе дешёвыми и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посчитали, что двум старикам было слишком одиноко, поэтому они подобрали найденыша на горе и решили взять его в дом.  Даже если ребенок был  глуповат, во всяком случае, у них была духовная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Бай Шу был невежественным, пожилая пара хорошо заботилась о нем и каждый день чисто одевала.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глуп, и конечно, ему было трудно учиться. Многие люди говорили старикам, что такой ребенок ничему не может научиться. Для него ходить в школу - пустая трата времени, и ему лучше оставаться дома, чтобы помогать им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никогда с этим не соглашалась. Они говорили, что позволят мальчику учиться до тех пор, пока он готов. Что касается работы по дому, то нет никакой разницы сделает он это вечером, или вообще на день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Бай Шу был не настолько глуп, просто он все воспринимал медленно других. К тому же, за исключением того, что время от времени он  сбегал на гору, со стариками он обычно вел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ему было двенадцать лет, сын его бабушки и дедушки потерял свой бизнес и вместе с семьей вернулся в свою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конечно, злились на своего сына за то, что он игнорировал их в последние годы, но, в конце концов, это был их собственный ребенок. Даже если раньше они были настроены из-за него и невестки, они все равно убрали для него в доме, и позволили ему с семьей жить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вел себя очень плохо, после того, как он стал банкротом, и был по уши в долгах. Невестка каждый день требовала развода, а близнецы каждый день плакали и кричали, что здесь грязно, и они хотят вернуться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нравился Бай Шу. Тот называл их дядей и тетей, но они обычно не отзывались на такое обращение. После того, как брат-близнец понял, что вернуться в себе домой в городе нет никакой возможности, он начал часто дразнить Бай Шу и называл его дураком, который ест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бабушка и дедушка вели себя справедливо и ругали его за это, невестка ссорилась с ними, заявив, что те защищают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они были готовы поддержать постороннего, и вели себя подло по отношению к своим родным внучке и внуку. Также говорили, что пожилая пара была жестокой и не желала  давать им деньги, что они готовы смотреть, как их родственники умирают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двоих стариков не было свободных денег. За исключением дохода от земли, дедушка занимался мелкими работами по строительству в чужих домах, в будние дни. В сельской местности заработная плата каменщиков в целом невысока, и рассчитаться за нее могли и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это была работа близко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дедушка заболел и не мог выполнять тяжелую работу. Ему  круглый год нужно было принимать лекарства, и чтобы о нем заботились. Их жизнь становилась все более и более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делал столько работы, сколько мог, надеясь уменьшить нагрузку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неизвестно, когда это началось, по деревне поползли слухи, что Бай Шу был бедствием, и именно из-за того, что бабушка с дедушкой усыновили его, их биологический сын потерял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весть распространилась, сын и невестка подняли шум, чтобы старики выгнали  Бай Шу из дома. Те не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худшее время для всех них. Была зима, и в тот день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 невестка очень злились в последнее время, их расстраивала необходимость тратиться на новогодние подарки. Каким-то образом они поссорились с Бай Шу. Эти двое стали кричать, что им надоело, что деньги тратятся на приживалу, они схватили Бай Шу и потащили, чтобы выгнать его из деревни. Дедушка и бабушка кинулись останавливать их, и во время их спора, который почти перешел в драку, Бай Шу упал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сельской местности была очень холодная. На мальчике было одето тяжелое и неуклюжее пальто с хлопчатобумажной подкладкой. Упав в реку, он быстро  начал тонуть, а вода вокруг него была пронизывающе ледяной. В каком-то оцепенении Бай Шу задавался вопросом, умрет ли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умирать, он не нашел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был спасен, и у него сразу же началась сильная лихорадка, которая продолжалась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не приходил в себя, и по мнению окружающих бредил. Сам же он чувствовал, что, как будто во сне он пережил целую жизнь. Но когда он смог открыть глаза, все  его сны отступили. Он помнил только, что должен найти одного важного для него человека, с которым обещал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как звали этого мужчину и как он выглядел, он только знал, что такой человек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http://bllate.org/book/13555/1203163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