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Сентябрьский показ Rosalind был одним из самых важных показов моды за весь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моды в Нью-Йорке началась в сентябре. Rosalind был первым люксовым брендом, который провел показ, фактически открыв Неделю моды в Нью-Йорке.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можно обвинить лишь то что показ Джи и Я на Неделе моды в Huaxia был слишком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Rosalind не показал хорошее выступление на Неделе моды в Нью-Йорке, то можно было бы считать, что Неделя моды в Huaxia была лучше, чем три другие недели моды, и Джи и Я действительно стали бы первыми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модного показа Рэймонд лично отправил Си Цзэ письмо с приглашением, в котором просил его принять участие в показе Rosalind.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был дураком. Даже если Рэймонд склонился в этом случае, он знал, что это отличная возможность для европейской и американской индустрии моды конкурировать с индустрией Huaxia. Поэтому Си Цзэ вежливо отклонил приглашение и сказал, что будет там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был разочарован, несмотря на то, что ожидал такого ответа. На этот раз Рэймонд пригласил Мин Юя в качестве модели. Даже если бы у него не было Си Цзэ, разве Мин Юй не даст ему лицо? Он обязательно будет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отклонил приглашение Рэймонда, когда узнал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внутреннее соперничество с неделями моды не имело отношения к моделям. Как ведущая фигура индустрии моды Huaxia, Си Цзэ имел свои сомнения. Но Мин Сяо Юй был целеустремленной моделью.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получил приглашение, и показы мод были для него важны, он, естественно, пошел.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Rosalind, естественно, была своя уникальность, иначе как он мог стать вторым лучшим люксовым брендом в мире. Его стиль был более диким и необузданным, но в деталях присутствовала тонкость. Весь показ мод вызвал бурные аплодисменты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инцидент произошел в последнем этапе показа.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последних пяти супермоделей неожиданно оступилась на обратном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вещи также были довольно распространены на показах мод. В мире было много люксовых брендов и множество моделей. За год были сотни больших и маленьких показов мод. Ежегодно на подиуме происходило не менее десятков происшествий!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несчастных случаев на подиумах произошло на женских показах, потому что женщины-супермодели часто носили длинные юбки и туфли на высоком каблуке. Сочетание этих двух факторов означало, что даже такие топ-супермодели, как Сесилия, могли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тоже была человеком, и люди в индустрии не стали бы их высмеивать из-за этого инцидента. В лучшем случае, когда кто-то шутит, то произносит несколько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это было 50 см от края сцены! На нем были туфли на плоской подошве и широкие брюки! Супермодель из США неожиданно оступилась!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ровном подиуме, он подсознательно хотел выровнять равновесие! Но он потерпел неудачу и упал в направлении другой стороны. Он не упал со сцены, но публика уже была немного удивлена. Затем они были потрясены, когда нашли направление, в котором он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двигалась прямо в направлении Мин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Публика не успела отреагировать, но подсознательно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изумленном поле зрения юноша, которого собирались ударить, всего за полсекунды протянул руку и схватил модель. Последний продолжал падать, но Мин Юй решительно стабилизировал его тело. Когда ошеломленная супермодель замерла, Мин Юй использовал свою руку, чтобы оттолкнуть другого человека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за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лишь слегка опустился и продолжал двигаться вперед, не останавливаясь.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как будто ничего не произошло. Он только что завершил маленькую вещь, столь же незначительную, как дыхание. Быстро отреагировала и падающая супермодель. На его лице не было паники, только след страха в глазах, когда он продолжал двигаться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еще не сделал шага, когда все были поражены.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внезапно протянул руку и потянул обратно кулон на груди супермодели!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изначально висел на шее супермодели. Под действием падения кулон естественным образом соскользнул вниз и зацепился за пуговицу.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явно не взглянул на эту супермодель! И все же, он умело решил проблему с кулоном!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всего за две секунды, во время столкновения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секунды супермодель продолжила движение, а Мин Юй вышел на самую освещаемую сторону подиума. Наряд на его теле был тщательно разработан Рэймондом и украшен подвесками в викторианском стиле. Если бы его ударила та супермодель, одежда была бы испорчена!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хорошие вещи были очень хрупкими. Например, прозрачные пузыри на солнце были красочными и завораживающими. Но после того, как к ним прикоснуться, они лопнут и исчезнут.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был еще более впечатляющим.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стоимости этого наряда говорить не приходилось. Это определенно было астрономическое число. Даже если супермодель была готова компенсировать потерю этого наряда, последний финальный наряд, тщательно подготовленный Rosalind, не мог быть показан миру, будучи внезапно уничтожен. Это определенно была болезненная потеря, которую нельзя было измерить деньгами.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невзирая на гипотетические последствия, Мин Юй теперь спокойно стоял и показывал этот великолепный наряд любителям моды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этого показа его манеры и шаги были очень спокойными и властными. Даже сейчас все было по-прежнему.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отреагировал на инцидент, но присутствующие были напуганы им. Как только Мин Юй собирался отвернуться, Си Цзэ улыбнулся и поднял руку, чтобы хлопнуть, заставляя аудиторию тепло аплодировать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 аплодисментов молодой красавец оставался спокойным и уверенным при ходьбе. Он казался гордым богом, восседающим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его превосходное выступление не требовало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газеты и журналы всего мира сообщили об этом инциденте.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 Rosalind и совершившей ошибку супермодели не сосредоточился на «Ошибке подиума» в показе. Это означало, что основное внимание было уделено спокойной игре Мин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Рэймонд лично похвалил: «Мин Юй - очень хорошая супермодель. Он великолепен. Фактически, я заметил, что он защищал свою одежду и Ричарда, но я не знал, что он даже помог Ричарду привести в порядок его одежду перед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репортеров Рэймонд продолжал хвалить Мин Юя: «Я никогда не видел такой профессиональной модели! Ричард упал так внезапно, что нормальные люди подсознательно отступили бы назад, а Мин Юй - нет. По правде говоря, после показа мод Мин Юй сразу же пошел к врачу. Вес Ричарда можно узнать на официальном сайте Всемирной организации супермоделей. Чтобы поймать его, мышцы рук Мин Юя были сильно напряжены. Тем не менее, несмотря на болезненную ситуацию, он все же отлично прошел по подиуму. Он также помог Ричарду успешно завершить его! Он действительно великолепен!»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чрезмерная похвала Рэймонда может быть «смещением темы, чтобы репортеры не обращали внимания на ошибку Rosalind». Тем не менее, это также позволило журналистам поговорить о Мин Юе.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Рэймонд рассказал, что наряд Мин Юя стоил более 2 миллионов юаней. Это была всего лишь плата за материалы и стоимость рабочей силы. Если добавить креативные идеи Рэймонда, то он считал этот наряд абсолютно бесценным!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кое-что, чего Рэймонд не сказал. Образ Rosalind в американской модной индустрии был бесценен!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популярность Мин Юя снова резко возросла.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популярности не был таким, как раньше. Имя Мин Юя распространилось по всему миру, и не было почти никого из любителей моды, кто не знал его. Некоторые из этих поклонников моды были его фанатами, некоторые - прохожими, а некоторые - солнечными пятнами. Однако его популярность в мире моды взросла.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Сян работал с Чжао Руи и всем PR-отделом Muse, чтобы провести широкую пропаганду этого инцидента. Он был полностью поглощён индустрией моды и даже распространился среди людей, которых не волновала мода и индустрия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могли не интересоваться фильмами или супермоделями, но они понимали, что этот юноша сделал потрясающий ход всего за две секунды. После этого его выступление было очень замечательным!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которым так гордился Рэймонд, стал аксессуаром, сделавшим Мин Юя более впечатляющим.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ослепительным светом прожекторов, независимо от того, какие конфликты и несчастные случаи произошли, этот молодой человек даже не нахмурился. Он спокойно пошел к передней части подиума.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казалось, здесь собрались все огни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лучшая аура, шикарный наряд!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действительно потрясающе. Любой, кто это видел, не забудет эту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контрасту с предыдущим инцидентом люди открыли для себя величественную атмосферу этого юноши. Как и тихому Нефритовому Императору*, ему не нужно было ничего говорить, чтобы завоевать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взрывная тенденция не уменьшилась, поскольку слава Мин Юя продолжала расти по всему миру, о нем говорили бесчисленные газеты и журналы. Только в последний день сентября энтузиасты моды внезапно проснулись и обнаружили что-то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еще не вышел этот выпуск всемирного рейтинга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Я постараюсь закончить основные главы уже в этом месяце!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император (Юй-хуан шан-ди; 玉皇, Юй-хуан, или 玉帝, Юй-ди, Юйди) — верховное божество даосского пантеона, небесный Верховный владыка (Шан-ди) и вершитель человеческих судеб. Из своего небесного нефритового дворца управляет всей Вселенной, ему подвластны небеса, земля и подземный мир. В его распоряжении находятся божества и духи. В иерархии даосского пантеона занимал второе место среди триады богов трёх сфер (сань 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