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Апартаменты Muse были построены специально для моделей. Функции безопасности были превосходны, а дизайн и конструкция здания также были очень хороши. Самое главное, арендная плата этой квартиры была очень низкой в ​​столице. Ах, это похоже на большие пироги, падающие с небес. (Прим: Пирог, упавший с неба, означает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 преимущество, которое Muse предоставлял своим моделям.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 этих моделей есть деньги, большинство из них будут покупать квартиры в других местах и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причин других людей, но у него было две. Во-первых, места рядом с компанией были слишком дорогими. Поэтому эта квартира находилась очень далеко от компании, и было неудобно посещать компанию. Во-вторых, расположение этой квартиры было средним, а район - не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выслушал слова Мин Юя и согласился начать искать для него новую квартиру. Говоря о чем-то действительно грустном, Мин Сяо Юй усердно работал в течение полугода и до сих пор не может купить дом в хорошем месте столицы. Он мог только заплатить аванс и медленно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Сбережениями Мин Юя всегда управляла Ло Ру. Услышав от Ло Ру, что его сбережения могут позволить купить ему только квартиру на третьей кольцевой... Мин Сяо Юй сначала подумал о спокойном и холодном лице некоего человека, а так же о фразе «У меня есть вилла на третьей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решил не беспокоиться об этих вещах. У него были Чжао Жуй и Ло Ру, которые присматривались, стараясь выбрать для покупки место в хорошем районе по лучшей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мартовский выпуск Character был официально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тех пор, как Мин Юй сделал фотографии. Тем не менее, Character настоял на том, чтобы отложить мартовский выпуск до конца своего показа мод. Таким образом, только сейчас этот номер был опубликован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и маленьких книжных магазинах, в киосках по всей стране, в руках многих офисных работников и студентов - этот толстый журнал Character можно было увидеть повсюду. Да, Мин Сяо Юй был главной темой «Character», а не подпубликации.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Character планировал, чтобы он снялся на обложку украшений. Однако после того, как фотографии были сделаны, редактор Чэнь Жунчэнь подавила все голоса, выражавшие сомнения. Мин Сяо Юй будет на обложке этого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выпуск не сможет продать 100 000 экземпляров, я буду нести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Жунчэн не было удивительной памяти Мин Юя. Она знала, что в прошлом году очень немногие модные журналы продали 100 000 экземпляров. Последним был большой темный лошадкой, журнал второго уровня Meditation Road. В этот период Meditation Road использовал Мин Юй в качестве обложки, но причина продажи такого количества копий была связана с первоклассными методами управления в их отделе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типа обложек, сделанных случайным образом - как эта идея могла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Character не соответствовал Meditation Road в маркетинге, но Чэнь Жунчен была уверена, что этот журнал сможет продать более 100 000 экземпляров. Позже помощник редактора посоветовал Чэнь Жунчен не говорить так торопливо. Однако Чэнь Жунчэнь просто спокойно сказала: «Я верю в эту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видите первым при просмотре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выпуск «Character» появился на рынке, люди по всей стране впервые заметили красивого юношу, похожего на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без всякой силы на чистом и белом снегу, одетый в белоснежное льняное платье с бахромой. Манжеты и воротник были надеты и выглядели изношено, мальчик был одет в простую одежду. Чистые и ясные глаза смотрели на мир за пределами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была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юноши казались растрепанными из-за ветра, но это был прекрасный хаос. Снег цеплялся за его длинные ресницы и тонкие брови. Белый, сверкающий снег, запятнавший его ясные глаза, был самым трогательным зрелищем в этом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впервые увидел фотографию, он не смог полностью описать словами чувства, содержащиеся в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свернулся калачиком на снегу, но в его глазах была безграничная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Философы, увидевшие эту фотографию, ответили «Смерть и свет». Те, кто впервые увидели это, ответили «Работа света и тени». Человек, который заботился о моде, подумал бы: «Character сильно изменился за этот период». Что касается Ассоциации Красивой Внешности...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«Аааа, Мин Сяо Юй стал еще красивее! Я хочу облизывать его ключицу, лизать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тебе ключицу. Я хочу облизать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Мин Сяо Юя действительно белые! Я не могу выбрать между ключицей 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мартовском номере Character было продано 28 000 копий в первый день. Этот объем продаж был неплох для Character, но все знали, что продажи в первый день были самыми большими. Это было по крайней мере в десять или двадцать раз больше, чем продажи в следующие несколько дней. Таким образом, желание достичь 100 000 продаж на основе 28 000 было просто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редакторы Character чувствовали, что это упало ниже их ожиданий. Но во вторую ночь отзывы о продажах сообщили о количестве, в которое они не могли поверить - 30 000!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（っ ° Д ° ；） 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правдой? Это было не 3 000, а 30 000?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своими паниковавшими коллегами Чэнь Жунчэнь спокойно глотнула кофе и сказала: «Вы должны знать, что центром журнала о моде является обложка. Если обложка может привлечь людей и выразить душевное состояние, журнал обречен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многие читатели «Character», купившие журнал в первый день, могли быть действительно привлечены обложкой и оценили красоту фотографии. Но как только они забрали журнал домой и прочитали его, их чувства претерпели некоторые замечательные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фотографии на обложке было так же одно интервью с Мин Юем в середине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задал ему несколько вопросов, и Мин Сяо Юй ответил довольно смешно, заставив читателей смеяться, привлекая внимание прохожих. В то же время в разделе интервью было несколько (точнее, восемь) фотографий Мин Юя на одну и ту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фотография на обложке заставляла читателей восхищаться потрясающей красотой, то следующие несколько фотографий заставляли их полностью забыть, что те были просто фотографиями. Читатели были полностью погружены в ясные, но глубокие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снег и юность. Этот молодой человек мог сделать белый снег еще белее. Он был похож на серебристо-белого эльфа или принца, запечатанного снегом и льдом. Он ждал того дня, когда наступит весна и растопит лед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красиво. И модель, и техника фотографа подняли этот набор фотографий до самого красивого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однажды сказал, что Тао Цинь была одним из самых выдающихся фотографов, с которыми он работал, за исключением Старого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когда речь шла о выражении грустного, хрупкого и благородного тела, качество Тао Цинь полностью превосходила Старого Фэя. Она использовала свое уникальное женское видение, чтобы найти уникальную красоту юности, одновременно усиливая эту тонкую красоту. Наконец, красивая и ослепительная фотография была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 Сяо Юй не мог не отыскать Тао Цинь, чтобы попросить полный набор этих фотографий и оставить их дома, не говоря уже о читателях.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один читатель, который не хотел быть названным, уже нарисовал два рисунка серебряных волос Мин Сяо Юй. Теперь, когда он увидел полный макияж и одежду Мин Сяо Юя, этот неизвестный читатель был очень удивлен и заставил своего агента купить 500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опустошил запас двух книжных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тот же читатель, который не хотел называться, махнул руками и купил еще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спросил: «Почему вы покупаете так много журналов? Вы намереваетесь наклеить их на стену или действительно собираетесь принять ванну с ними? Мин Сяо Юй продолжает сниматься в журнальных фотографиях. Если вы продолжите покупать их, вы не сможете разместить их на складе вашей виллы!» (╬ 皿 ¯)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который не хотел раскрывать свое имя, задумался на мгновение. Наконец он торжественно сказал: «Помогите мне купить еще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口 ⊙） !!!</w:t>
      </w:r>
    </w:p>
    <w:p w:rsidR="00BB20FC" w:rsidRPr="00357A74" w:rsidRDefault="00357A74" w:rsidP="00BB20FC">
      <w:pPr>
        <w:jc w:val="left"/>
        <w:rPr>
          <w:sz w:val="28"/>
          <w:lang w:val="en-US"/>
        </w:rPr>
      </w:pPr>
      <w:r w:rsidRPr="00357A74">
        <w:rPr>
          <w:sz w:val="28"/>
          <w:lang w:val="en-US"/>
        </w:rPr>
        <w:t>Что он имел в виду, что он имел в виду? Он хотел купить дом для эксклюзивного хранения журналов своей музы?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внезапно подумал: «Подождите! Кем является Мин Юй для вас? Вы уже ладите с ним,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элегантный мужчина спокойно смотрел на своего разбитого агента. Затем он поднял бровь и сказал: «Он - моя жизнь, человек, которого я должен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Мин Сяо Юй посещал дом, который нашел ему Чжао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Мин Юй думал, что найти дом с хорошим местоположением и с минимальными затратами - это то, с чем справится Ло Ру. Он не ожидал, что эффективность Чжао Жуя была настолько высокой, что ему понадобилось всего два или три дня, чтобы найти довольно хорошую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еще не была оформлена. Однако хозяину пришлось уехать за границу, и тот хотел быстро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проверил все углы дома и подтвердил, что проблем нет. Он подписал договор о передаче и попросил адвоката прочитать его, прежде чем передать половину денег владельцу. Остальная часть баланса будет выплачена в течение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опустошает...»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светлую и просторную квартиру, Мин Сяо Юй улыбнулся, словно уже видел свой будущий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чтобы иметь дом, это временное опустошение стоило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Мин Сяо Юю узнать, что один из его читателей, который не хотел раскрывать свое имя, прямо купил дом, чтобы хранить журналы Мин Юя. Если бы Мин Сяо Юй узнал об этом, он боялся, что бросит свои собственные журналы в лицо этому человеку, сердито ругая и оплакивая опустошение своего кошелька: «Вы - тот, кто заставляет цены в столице взлететь! Вы провоцируете цены на жилье! Вы играете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злые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Не знаю, как для вас, но для меня эта глава - одна из самых веселых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