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прошли спокойно. Первоначальное волнение от начала учёбы улеглось, сменившись суетой подготовки к тестам.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экзамена Сюй У чувствовал себя всё менее уверенно. Его знания по гуманитарным предметам были настолько отрывочными, что вся надежда оставалась только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у окна в кабинете первого гуманитарного класса. На перемене Чжай Цзясинь подошёл к нему и постучал в стекло, зовя играть в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окно, Сюй У небрежно опёрся о стену, положив локоть на подоконник, и, выглянув наружу,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поговорку: «Перед экзаменом приходится отдавать все долги»?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его глаза-персики красиво изгибались.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ты решил готовиться? — громко воскликнул Чжай Цзясинь, привлекая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застыл и тут же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«даже я»? Я что, по-твоему, никогда к экзаменам не готовлюсь?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не заметил предостерегающих взглядов друга и вместо этого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 самого распределительного экзамена, ты перед тестами и в руки книгу не брал. Ещё говорил, что оценки — это не то, что можно получить, помолившись в последнюю ночь. Лучше учиться в течение года, а перед экзаменом — расслабляться и настраиваться морально»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Готовиться, как же. Что там… — не успел Чжай Цзясинь договорить, как из коридора раздался грозный окрик Чэнь Гана, который патрулировал этаж: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 Цзясинь!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экзамен, а ты не только сам не готовишься, но и других отвлекаешь! Что это значит? — Чэнь Ган бесшумно подошёл сзади и с силой хлопнул ученика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 или нет, неизвестно, но парень громко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вы не так поняли! Я говорил, что после подготовки надо пойти в столовую и съесть яичную лапшу… — несмотря на все его объяснения, Чэнь Ган схватил его за шиворот и потащил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друга взглядом, Сюй У беспомощно мысленно с ним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«Покойся с миром»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поделать. Он до последнего надеялся, что Чэнь Ган не слышал их разговор про мяч, и отчаянно подавал знаки, но Чжай Цзясинь внезапно выпалил свою тираду. Сюй У даже не успел бы зажать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учителя безделье перед экзаменом было тягчайшим грехом, особенно для учеников его класса. Расслабляться перед тестом было категорически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подпёр голову рукой и, глядя на раскрытый учебник истории, тяжело вздохнул. Он ненавидел читать учебники, ненавидел зубрёжку и мёртвые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ещё немного, он достал из стопки на соседней парте несколько вариантов тестов и принялся за свою проверенную тактику — решать, решать и ещё раз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уроком была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Учителем в их классе был мужчина, который уже несколько выпусков подряд вёл выпускные классы. Полноватый, в очках в золотой оправе, он выглядел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Захожу к вам в класс, а у вас тут как будто пролетарская революция, — произнёс Цзинь Ин, возясь со своим скрипучим портативным усилителем. Его голос смешался со звонком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экзамен, так что давайте быстренько повторим основные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после звонка кабинет снова наполнился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богу! Я на каникулах вообще ничего не делал, без повторения это был бы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Ин, говорят, он неплохо преподаёт. Может, на экзамене ещё 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уже дошёл до второй половины теста. Первая часть с выбором ответа прошла относительно гладко: он быстро исключал два очевидно неверных варианта, а затем выбирал из оставшихся двух наугад. Но когда дело дошло до заданий с развёрнутым ответом,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«Тяжело. Лучше послушаю»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монотонно зачитывал текст с презентации, его голос был невнятным и сливался в сплошной гул…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Вентилятор под потолком крутился без остановки, и убаюкивающий скрип подшипников, смешиваясь с шумом ветра, действовал как снотворное. Прохладный воздух из кондиционера у задней двери приятно обдувал, и вся решимость Сюй У слушать урок улетучилась. Он зевнул и перестал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тест, который лежал под учебником, и начал сверять ответы, начиная с первой части… Ряд красных крестиков на листе резал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поджал губы, прикусив клыком нижнюю губу, и усмехнулся собственному провалу. Затем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история безнадёжна»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урок, он бы с удовольствием стукнулся головой о парту, проклиная эту злосчастную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Сюй У здесь? — учитель указал на схему рассадки, прикреплённую к трибуне. — Он отпросился?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юноша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 указал на историческую задачу на экране. Голос из динамика был едва различим.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вопрос: кто в Афинах мог считаться гражданином?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смутно помнил ответ и неуверенно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Грубо, но по сути верно, — Цзинь Ин поправил очки и серьёзно пояснил, — но на экзамене старайтесь отвечать более формально. Нужно писать «совершеннолетние мужчины».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ответьте на второй вопрос: какой была внешняя политика Китая во времена династии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пробел в знаниях…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немного подумал и на ходу сочинил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осмелится посягнуть на нашу великую нацию, будет наказан, как бы далеко он ни находился?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и серьёзный класс взорвался смехом. Учитель на подиуме стоял с приоткрытым ртом. В его взгляде читалось не только недоверие — ученику показалось, что тот вот-вот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— Цзинь Ин, явно разгорячившись, махнул рукой, веля парню сесть, и продолжил лекцию. — Внешняя политика династии Тан была основана на открытости и толерантности и осуществлялась через систему дани, брачные союзы, военные действия, торговлю и культурный обмен…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урока Сюй У слушал рассеянно. Он то и дело крутил в руках ручку. Гуманитарные науки — это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четверг, как и было запланировано, начался вступительный тест. Порядок предметов соответствовал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утром — китайский и математика, днём — английский и технология. После экзаменов — уроки по расписанию. На второй день утром — физика, политика, химия, днём — история, география, биология. После них — снова занятия. Настоящий марафон.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китайский язык. На утреннем чтении учительница всё бубнила, напоминая следить за временем, не отходить от темы в сочинении, не терять баллы на цитировании стихов…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школе Линьаня был специальный экзаменационный корпус. Второгодки сдавали на пятом этаже здания, примыкающего к учебному. Оно соединялось с основным корпусом, а под ним располагалась столовая с закусочными на первом этаже, открытыми весь день. Чтобы попасть в экзаменационные аудитории, нужно было пройти по дороге к столовой и подняться по лестнице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пятнадцать минут до начала можно было выходить из класса. Сюй У ещё раз пробежался глазами по последним четырём стихотворениям из программы первого года, закрыл учебник, выбрал две лучшие ручки, взял бланк со штрихкодом, карандаш и ластик и отправился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распределялись по рейтингу. На штрихкоде было указано его имя и номер места — «0076».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Чжай Цзясинь говорил, что в их классе сорок шесть человек, а в первом гуманитарном — тридцать девять. Получается, среди двух лучших классов он занимал девятое место с конца…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Экзаменационный зал занимал целый этаж и был разделён на две части широким проходом посередине. Там же собирались наблюдатели и принимали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входа первый ряд начинался с номера 0001, а второй — с 0100. Нумерация шла последовательно. Например, если в первом ряду от начала до конца последний номер был 50, то 51-й находился рядом, и нумерация шла в обратном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пошёл вдоль второго ряда, и цифры на столах пошли на убыль.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Сюй У, какое совпадение! — Чжай Цзясинь сидел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с досадой посмотрел на своё место — последнее во втором ряду передней части, у самого прохода. Это означало не только то, что он будет собирать работы, но и то, что наблюдатели будут постоянно ходить мимо. Поспать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такой хмурый? Что-то случилось? — до раздачи бланков оставалось ещё немного времени, и Чжай Цзясинь обернулся, чтобы поболтать с другом, который в этот момент усердно протирал парту влажной салфеткой. — Из-за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экзамена учеников сразу отпускали. Как раз наступало время обеда. Те, кто собирал работы, должны были сдать их учителям и дождаться, пока те всё пересчитают. Выходили они позже всех и попадали в огромные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посмотрел на салфетку, которая из белой превратилась в серо-чёрную, и его лицо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лето накопилось слишком много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вторую салфетку и, продолжая протирать,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что, кажется, гуманитарные науки — это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и сам не до конца понимал, почему Сюй У выбрал гуманитарный профиль. Возможно, это было связано с его семейными делами. Тот сам не рассказывал, а Чжай Цзясинь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купить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откажусь от такой чести, — юноша достал из кармана карточку и протянул её товарищу. За годы дружбы они прекрасно знали вкусы друг друга.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бланк по китайскому, Сюй У первым делом принялся за задание на цитирование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он угадал — «Поднимаясь на башню Юэян».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каждым экзаменом юноша играл в рулетку. Он, конечно, повторял все стихи, но делал ставку на определённые. Вступительный тест наверняка готовили заранее, так что вопросы, скорее всего, будут по материалу второго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Строки, описывающие величие озера Дунтин: «Давно наслышан о водах Дунтина, сегодня поднялся на башню Юэян».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две строфы тоже были простыми, он встречал их в домашних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сочинение. Тема была философской, но несложной. Прочитав задание, Сюй У перевернул лист и начал решать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Наблюдатели ходили между рядами. Чэнь Ган то и дело появлялся в аудитории, нарочно замедляя шаг и поглядывая, как справляется Чжай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передней части зала уткнулись в свои работы, и в тишине слышался лишь шорох ручек по бумаге да редкий шелест переворачиваемых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до конца Сюй У ещё раз всё проверил, убедился, что нигде не ошибся и ничего не пропустил, и отложил ручку, ожидая окончания.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Сдаём работы, — голос Чэнь Гана прозвучал одновременно со звонком. Ученики передних и задних рядов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Чжай Цзясинь всё ещё строчил: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У, собери сначала с передних, мне тут одно предложение дописать.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обошёл его и пошёл вперёд, собирая бланки. Приближаясь к середине зала, он заметил в толпе знакомый, выделяющийся из общего ряда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начала второго ряда передала ему стопку работ. Сюй У отвёл взгляд, сложил бланки, выровнял их, постучав о стол, и пошёл забирать работу Чжай Цзясиня.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http://bllate.org/book/13476/1663644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