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Флюидность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Дундун и младшая сокурсница посмотрели фильм, поужинали, а затем, сидя в кофейне, обсудили науку и литературу. Договорившись на следующей неделе вместе пойти в книжный клуб, они, довольные друг другом, распрощались.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Сияющий юноша вернулся в общежитие. Его голос опередил его самого: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Ецзы! Я тебе тарталетки принёс!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увидел Лу Е, который сидел за столом и, казалось, даже не услышал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Ецзы? — снова позвал Мо Дундун.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вздрогнул, словно его застали врасплох, и поспешно захлопнул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ешь, пока горячие, — сосед протянул ему коробку. — Ну ты даёшь, Сяо Ецзы, сегодня решил проявить характер? Даже вечером в лабораторию не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откусил кусочек тарталетки.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Старины Тао нет,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— вспомнил Мо Дундун, — твой придурковатый друг из сети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секунд, что Лу Е молчал, крошки от слоёного теста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торопливо запихнул в рот всю тарталетку и пробормотал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же говорил, что всё в порядке. Не могут же все подряд внезапно умирать! — Мо Дундун включил маленький вентилятор у кровати. — Так почему он тогда внезапно вышел из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молчал, словно подавился. Через мгновение он запил всё водой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дома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понятно. Ладно, 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собрал сменную одежду, взял корзинку с мыльными принадлежностями и вышел. Лишь когда шаги его затихли в коридоре, Лу Е с облегчением выдохнул и снова открыл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приз, который он получил на одном из факультетских мероприятий ещё на бакалавриате — толстый блокнот с кодовым замком. Именно из-за замка он и записывал в него то, что не предназначалось для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запись была сделана 11 октября 2013 года, на следующий день после того, как он получил этот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«Итоги приёма в аспирантуру в этом году: 2 — в Цинхуа, 1 — в Пекинский университет (сразу на докторантуру), 1 — в Шанхайский транспортный, 1 — в Пекинский авиационно-космический, 3 — в Академию наук, 6 — остались в нашем университете (2 — сразу на докторантуру). Необходимо поддерживать средний балл в топ-5%. Общественная деятельность тоже даёт баллы, в следующем семестре нужно быть внимательнее, чаще участвовать в волонтёрских проектах».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запись, 16 февраля 2014 года, двадцать восьмой день двенадцатого месяца по лунному календарю. Он с матерью приехал на Новый год в их родной город Синьсян.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северный климат мне нравится больше. Зима в Ухане невыносима. Но Синьсян — слишком маленький город. В будущем стоит подумать о работе в Чжэнчжоу. Средняя цена за квадратный метр в Чжэнчжоу — 8421 юань. На первый взнос понадобится около 300–400 тысяч».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этот раз снова ехали на старом поезде. В следующий раз хочу попробовать скоростной, посмотреть, каково это. Нужно будет на днях съездить посмотреть на вокзал Синьсян-Восточный».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запись, 1 января 2015 года. В первый день нового года Лу Е работал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«Научрук слишком суров со студентами, но нужно быть осторожным в словах и поступках. Когда они ругают его, лучше не встревать. Нужно стиснуть зубы и терпеть. Прямое поступление на докторантуру уже сэкономило мне время. Если смогу выпуститься вовремя, у меня будет большое преимущество при поиске работы. Только пройдя через трудности, можно чего-то добиться в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запись была сделана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аккуратного каллиграфического почерка на предыдущих страницах, эта была исписана торопливыми, неровными буквами и больше походила не на связный текст, а на набросок ментальной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Байфань = F = Дабай = Облачный Вихрь Тысячи Парусов = гомосексуал.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F → заказать курсовую → ? (он сказал, что фотограф и уже выпустился) → возможно, лжёт, он просто студент, которого оставили на второй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F → тратит в игре деньги на девушек → ? (он сказал, что гомосексуал, и это не похоже на ложь) → почему он так добр к девушкам?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Хэ Байфаня → снять обо мне документальный фильм (заплатил гонорар) → тоже не похоже на ложь → он действительно фотограф?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??????????»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Е, нахмурившись, уставился на нарисованные им же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опаской оглянулся на дверь. Мо Дундун моется как минимум десять минут, так что пока не должен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снова включил то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сегодняшний день он прослушал его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я гей».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снова и снова, и снова сомневался: может, это не Хэ Байфань? Может, у них просто похожие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сомнением следовало отрицание: нет, это не совпадение,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 — это «Фань». В нике «Облачный Вихрь Тысячи Парусов» тоже есть «Фань». Дабай — это «Бай» из имени Хэ Байфаня. И голос, и имя не могут совпасть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я гей».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говорил медленно, ледяным тоном, словно нашёптывал проклятие из фильма ужасов. Когда Лу Е впервые услышал эту фразу днём, он испытал настоящий шок. Он никак не мог понять, как этот человек может быть геем. Его представления о гомосексуалах в основном формировались под влиянием Дуань Сяофаня, и ему казалось, что все они — жеманные, раскрашенные, скользкие типы. Ни одно из этих определений не подходило Хэ Байфаню.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вспомнил, как в тот вечер Дуань Сяофань с усмешкой сказал ему: «Мне кажется, этот парень не совсем натурал. Ой, то есть гетеро...»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Ецзы! — Мо Дундун с мокрыми волосами появился в дверях. — Завтра в обед одолжишь мне свою студенческую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вышел из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мы с той девушкой идём в книжный клуб, нужно подготовиться, а у меня лимит на книги исчерпан. — При упоминании младшей сокурсницы голос Мо Дундуна стал заметно веселее. — Возьму одну книгу на твою карту. Сэджвик, знаешь такую?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 общем, это очень крутая мыслительница, она квир-теорией занималась. Моя знакомая как раз по ней диплом пишет. Ты ведь знаешь, что такое «квир»?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Дундун вздохнул и посмотрел на соседа взглядом, в котором читалось: «Эх, ты, невежественный технарь».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Квир — это сексуальные меньшинства. Например, гомосексуалы, бисексуалы, трансгендеры... — Он говорил это вскользь, прекрасно зная, что его дорогой сосед целыми днями вкалывает в лаборатории и ему нет дела до всякой «ерунды». Обычно после подобных пространных объяснений Лу Е просто бросал равнодушное «ясно» и снова утыкался в свои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сегодня... сегодня Лу Е, кажется, слушал его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Дундун, у меня вопрос, — серьёзно сказал Лу Е, глядя на него. — Ты ведь не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что, с ума сошёл? Конечно нет! — Мо Дундун был в ужасе. — Сяо Ецзы, с чего ты вообще такое спрашиваешь?!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посмотри на меня, где я похож на гея! — Приятель вскинул руку и напряг мускулы, демонстрируя внушительный бицепс. — С моей-то комплекцией, с моим ростом, ты... ты можешь представить меня в роли пассива?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ещё пассива?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это... — Тот, встретившись с любопытным взглядом Лу Е, смутился. — Это слишком сложное знание, тебе оно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юноша лишь кивнул и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облегчением выдохнул. Да, обсуждать такое двум натуралам всё-таки немного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 твоей комплекцией и ростом нельзя быть геем? — Хотя Хэ Байфань был не таким мускулистым, как Мо Дундун, он был немного выше, стройный и подтянутый.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потёр лоб и принялся терпеливо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зависит от роста или телосложения. Эм... некоторые теоретики считают, что гомосексуальность врождённая, другие — что сексуальность конструируется обществом, она... изменчива. — Он сделал паузу. — Проще говоря, человек может быть сейчас геем, потом стать гетеро, а потом — би... Это и есть флюидность.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Е, кажется, что-то понял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геем, которого он знал, был Дуань Сяофань. Насколько он помнил, тот хоть и любил шумные компании, но с девушками никогда не встречался. Значит, он, скорее всего, родился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Байфань? Он родился геем? Этого Лу Е не знал. И ещё, станет ли Хэ Байфань снова гетеро? Нет, слово «снова» здесь, наверное, неуместно, может, он всегда был геем... Тогда станет ли он гетеро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бы...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ничего толком объяснить не смогу. Если тебе интересно, могу посоветовать пару книг по квир-теории.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на мгновение задумался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мне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http://bllate.org/book/13475/1691374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