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Рейнхарт лишился зрения… нет, вернее, до того как его, Сына Бога, бросили в темницу, он тоже видел и чувствовал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памяти это слово не несло ничего хорошего. В скудной жизни юноши каждый приход бури означал долгие дни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опустошал поля, еды становилось мало, и тогда в деревне на время воцарялось зло. Многие мужчины приходили к нему с хлебом в руках, требуя, чтобы он отдал себя в обмен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монахиня выгоняла их прочь. Проходило время, и всё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она сейчас? Рейнхарт надеялся, что она здорова и проживёт долгую жизнь, и что его судьба никак на неё не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блуждал в мыслях, Бастер вывел его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Ударивший в лицо ураганный ветер мгновенно выдул из головы все сумбурные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рёвом проносился мимо ушей, и шелковистые волосы Рейнхарта тут же растрепались. Белую ночную рубашку раздуло, как парус, воздух забрался под неё, и юноша на мгновение превратился в пухлый белый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был так силён, что Рейнхарт, не удержавшись, пошатнулся. В тот же миг его талию обвила чья-то рука, не давая упасть и одновременно опуская вздувшийся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будто оказался в тихой гавани, защищённый от шестидесяти, а то и семидесяти процентов ветра. Горячее тело стало надёжной опорой позади него. Рейнхарт ощутил, как его легонько ущипнули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насмешливый голос 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бы ты немного не поправился, уже летал бы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Кроткий Сын Бога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талии чуть сжалась, и Бастер повёл его дальше. Вскоре Рейнхарт почувствовал, что они вышли на открытую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окружена перилами. Его размытое зрение едва уловило их очертания, и, подойдя ближе, он ухватился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обернуться и попросить Предводителя «Бури» убрать руку с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опередил его, прервав поток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когда-нибудь море?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на мгновение замолчал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он вырос, находилась в глубине материка, и моря там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озеро? Или реку? — снова спросил 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прямо в лицо, и юноша невольно повернул голову, утыкаясь в грудь собеседника. Тот, заметив это, незаметно изменил положение, ещё надёжнее защищая его от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Развевающиеся золотые пряди невесомо хлестали Бастера по лицу. К сожалению, их тонкий аромат тут же уносило потоком воздуха, не давая вдохнуть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подойти поближе, всё же можно было его уловить. Бастер, не подавая вида, поднял глаза к бушующему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представь себе бескрайнее озеро, — низкий голос прозвучал у самого уха Рейнхарта — уверенный, широкий, немного тяжёлый. — Ночные облака изменили цвет, и в любой момент может сверкнуть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понял, что тот «рисует» для него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он открывал ему то, что Рейнхарт, возможно, никогда бы не смог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Волны высокие, накатывают одна за другой, — продолжал Бастер. — Гребни бьют о палубу, хех, чуть не смыли Марка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Рейнхарта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и вправду увидел, как волна разбивается о палубу, как бедняга Марк отлетает в сторону, но, ухватившись за перила, тут же поднимается и с азартом продолжает крепить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казалось, были такими огромными, что даже до стоявшего на самом верху юноши долетали брызги. Он не сразу понял, что с неба пошёл дождь. Постояв мгновение под надёжной защитой Бастера, он медленно высвободил одну руку и подставил ладонь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капля скользнула по пальцам в центр ладони. Подул ветер, и стало пронзительно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Рейнхарт почему-то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океан, сливавшийся с тьмой, был едва освещён лиловыми тучами, в которых таились молнии. Далёкие вспышки, словно древний дракон, время от времени озаряли небо ослепительным белым светом, предвещая грандиозную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вздымал гигантские волны, и корабль под их ногами качался. Тело Рейнхарта тоже качнулось, но, к счастью, его опора была непоколебима, и эта качка не представляла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влаги сменился запахом ливня. Слух юноши заполнил шум проливного дождя и грохот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ему нравились беготня и крики команды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услышал, как кто-то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Тунец!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Кальмар! Завтра на завтрак будет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побольше рыбы-сабли!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пронзительный и властный голос Мадонны прорезал шум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Паруса поднять! Лево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сложенная красавица обернулась и посмотрела наверх, на своего предводителя,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оснащён по последнему слову техники, и они в любой момент могли прорваться сквозь тучи, избежав непогоды. Но, похоже, у Бастера не было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полуобняв Сына Бога, открывавшего для себя новый мир, и свысока смотрел на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усмехнулась. Она поняла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ей в последнее время было скучно, и эта буря как раз могла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уперев руки в бока. На её лице играла дерзкая улыбка. Она указала рукой в самый центр бушующего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быстро промочил длинные волосы Рейнхарта, ночная рубашка прилипла к телу, но он и не 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остальные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обрушивался стеной, ветер неистовствовал.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боялся этой бури, хотя она и была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чувствовал безжалостный ветер, солёный дождь, качку волн и скрытую во всём этом буйстве жизни силу, которой он так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боится бури, потому что она уничтожает посевы, поля и дома. А кто-то любит её за свободу и дерзость, и за богатый улов, который она оставляет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боится его дерзости, а Рейнхарт благодаря ей обрёл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дрогнуло, и ему вдруг захотелось увидеть лицо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растерянный Сын Бога медленно повернул голову, пытаясь своим скудным зрением обрисовать его силуэт. Бастер всё это время наблюдал за ним и, конечно же, сразу заметил его движение, похожее на любопытство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забавным. Он усмехнулся, и его взгляд скользнул по прекрасному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из постели посреди сна, поэтому на нём не было мешающей повязки. Бастер отчётливо видел каждую длинную ресницу Рейнхарта и повисшие на них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Мокрое лицо сияло, несколько капель от порыва ветра сорвались с ресниц и скатились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Сын Бога плачет, но выражение его лица было таким спокойным, что это трудно было связать с грустью или какими-либо другими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рука Бастера без дела не осталась. Он схватил Рейнхарта за подбородок, и застигнутый врасплох юноша был вынужден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уже собирался спросить, в чём дело, когда господин Буря вдруг вытер его лицо своим рукавом. Он тёр беспорядочно и грубо, пока не удалил все следы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растрёпанный Рейнхарт стал выглядеть ещё более взъерошенным. Чёлка сбилась в комок, он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же был очень доволен своим творением. Уперев руки в бока,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широко раскинув руки, громко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море! Благодарю за твои дары! Пошли нам побольше морских окуней, морских звёзд, актиний, медуз, рыбы-сабли и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имя Святого Отца, меню тут зачитываешь?!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вслед за ней благочестиво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твои дары... пошли нам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повторять за ней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шатаясь от того, как ему вытирают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вскрикивает: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учил так умывать?! Думаешь, чьё-то лицо требует такой же шлифовки и полировки, как твоё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http://bllate.org/book/13471/1691385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