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Обезглавливания не боишься, а гудка испугался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Рейнхарт почувствовал, как чья-то рука крепко схватила его, и в следующее мгновение он упал во что-то твёрдое, тёплое и упругое.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мгновенно окутал его, но юноша был слишком потрясён, чтобы о чём-то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зрения, он обладал обострёнными чувствами. То, что для обычного человека было лишь громким гудком корабля, для него прозвучало как оглушительный взрыв звуковой бомбы, от которого буквально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Звуковая волна отозвалась болезненной вибрацией от барабанных перепонок до самого сердца. Рейнхарт, скорчившись, в панике зажал уши ладонями. Но они находились на верхней палубе, на открытом пространстве, где сигнал принимался с максимальной силой, и одних рук было недостаточно. Когда Сын Бога, стиснув зубы, уже готовился перетерпеть боль, его тело внезапно оказалось в кольце широкой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уши легли ладони, гораздо больше его собственных. Словно двойная защита, они вместе с крепкими руками укрыли Рейнхарта от звуковой волны, усмиряя его дрожь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немного жарко и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Бастера в этот момент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прикасался к людям — тащил, хватал, — но такого настоящего, полноценного объятия в его жизни, кажется,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 мягкость чужого тела передавались через ткань. Бастер, которого гудок нисколько не беспокоил, опустил взгляд на Сына Бога. Последние лучи заката нежно ложились на золотые волосы юноши, и свет, играя в прядях, походил на расплавленное золото, придавая каждому локону тёплое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затаил дыхание, наблюдая, как золотые искорки пляшут в волосах Рейнхарта, словно живые, колыхаясь в такт его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лёгкий аромат, который, смешиваясь с морским бризом, то и дело затрагивал затихшие струны в душе главы «Бури».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Бастеру этот запах казался знакомым: кажется, у Мадонны или у какой-то другой женщины на корабле были похожие духи. Но здесь чувствовалось и нечто иное — какая-то безмятежность и мягкость, которая окутывала его, приковывая всё внимание к Рейнхарту.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свернувшийся в его объятиях «черепашонок» шевельнулся,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Бастер заметил, что гудок уже давно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затем разжал руки. И хотя его поступок был продиктован добротой, язык всё равно не удержался от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Обезглавливания не боишься, а гудка испугался. Все боги такие неженки?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мягкий Рейнхарт не обиделся. Он спокойно поблагодарил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а затем добавил: — Пожалуйста,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спокойная, как стоячая вода, реакция мгновенно пробудила в Бастере дух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хмыкнул, и руки, которые он уже собирался убрать, снова легли на талию Рейнхарта. Тот попытался встать, но широкая ладонь на его спине слегка надавила, и он снова опустился на колени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подол платья-русалки распустился у ног Сына Бога. С распущенными волосами он сейчас походил на барышню, похищенную предводителем банды и запертую в его объятиях. Грубые пальцы Бастера случайно скользнули по изгибу талии, и сквозь тонкую ткань он отчётливо ощутил её хрупкость и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движении несколько прядей зацепились за блестящую пуговицу на одежде главы «Бури», словно не желая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типичный «стальной» мужчина, в голове которого не было и мысли о том, насколько двусмысленна эта поза, только радость от возможности подразнить собеседника. Другой — наивный и чистый, не имеющий ни малейшего представления о подобных вещах, ощущающий лишь досаду и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глава «Бури»… кажется, он нуждается в психиатрическом лечении куда больше, чем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в глазах некоего Сына Бога его репутация упала до минимума, господин предводитель продолжал свои игры. Он помахал лентой перед лицом Рейнхарта, но вовремя вспомнил, что тот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лента, уже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Бастер нарочно провёл шёлком по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ткань коснулась губ, которые наконец-то обрели 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щекотно. Рейнхарт инстинктивно втянул шею, и лента, следуя за поворотом его головы, медленно скользнула по щеке. Золотые пряди у висков взметнулись, и с ракурса Бастера стали видны чёткие линии ключиц и округлая мочка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Круглая, даже какая-то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Лента, подхваченная морским бризом, качнулась между ними и вдруг коснулась губ Бастера, принеся с собой едва уловимый аромат Рейнхарта.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повернув голову, по-прежнему не открывал глаз. Он молча протянул руку, пытаясь наощупь поймать ленту, но вместо неё коснулся самого предводителя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прижались к чужим губам. Пока Бастер пребывал в оцепенении, Рейнхарт ощупал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свою ошибку, он слегка сжал пальцы и в панике дотронулся до кончика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 Рейнхарт почувствовал, что повёл себя крайне невежливо, и поспешно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 случайно задел ленту. Словно по наитию, он ухватился за её кончик и, не встретив сопротивления, вытянул её из рук Бастера.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пришёл в себя и, не став спорить из-за ускользнувшей ткани, нахмурился и слегка сжал талию Рейнхарта.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Сын Бога молча размышлял, как от него отделаться, мужчина, обняв его,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Поднявшись из кресла, он аккуратно поставил Рейнхарта на пол и, потягиваясь, посмотрел на море, в котором уже утонул закат. —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и действия этого человека были настолько скачкообразными, что Сын Бога, не в силах угнаться за его логикой, сосредоточился на настоящем и вежливо отказался от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съел полкуска торта, три печенья и выпил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главы «Бури» отразилось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воздухом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эта еда отличалась от воздуха? Разве что в зубах застрять.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терпение, он покачал головой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 я действительно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Бастер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сколько весишь? Тебя к палке привяжи — будешь флагом на ветру!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когда Бастер нёс его, он почти не чувствовал веса. Да и в бёдрах совсем никакой плоти — никакого удовольствия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Бастер скрестил руки на груди и, наклонившись, приблизился к лицу Рейнхарта.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сам или мне тебя понести? — Он ухмыльнулся, обнажив зубы в наглой, властной улыбке. 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http://bllate.org/book/13471/1691069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