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Хойчжоу изумлённо застыл, не в силах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победители сошли со сцены и направились за заслуженной наградой, он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откуда у Ин Чжи, мечника, мог появиться такой длинный и застарелый шрам. Ведь для фехтовальщика руки —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он когда-то ломал голову над тем, почему Вэнь Тинъянь выбрал путь целителя, имея столько других, куда более блестящих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ему показалось, что он наконец-то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Хойчжоу ожидал, что ответ будет сложным и таинственным, но причина оказалась до смешного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ради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совершенствования у каждого ученика были разными, а потому и артефакты им подходили разные. Секта не могла заранее подготовить награды, поэтому победителям позволялось выбрать их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стёр с лица Вэнь Тинъяня последние следы крови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прикосновение было мимолётным, но ощущение лёгкого, щекочущего зуда ещё долго оставалось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дотронуться до этого места,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Ин Чжи слишком давно не пытался так вкрадчиво искать расположения, чтобы Вэнь Тинъянь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долго пробыли на сцене. Внизу уже стоял один из старших братьев, поторапливая их спуститься и выбрать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награды полагались трём лучшим командам, но участники двух других команд сейчас находились на Пике Пилюль, где ими занимались старейшины, так что выбирать пришлось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первым сошёл со сцены. Ин Чжи последовал за ним, держась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дождавшись их, повёл их к павильону, где хранились артефакты. Доведя до дверей,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выбрать по одному артефакту с любого из трёх первых этажей, — сказал он, прежде чем они вошли. — Постарайтесь выйти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этажи здесь соответствовали уровню артефактов: чем выше, тем они были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Вэнь Тинъянь без колебаний повёл Ин Чжи на третий этаж, где артефактов было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из них лежала нефритовая табличка. Достаточно было коснуться её, влив немного духовной силы, чтобы прочесть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юноша планировал найти здесь подходящий меч для Ин Чжи, но планы изменились — он уже заказал для него духовный клинок у Цзян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оставшись без цели, он растерянно смотрел на ряды артефактов, не зная,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Чжи, казалось, знал, что ищет. Обойдя весь этаж, он остановился перед одной из нефритовых табличек и, опустив взгляд на появившиеся иероглифы, стал внимательно их изучать, время от времени касаясь их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движении на его ладони мелькал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долго смотрел на него,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кто-то когда-то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ты можешь всё»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скорее всего, ничего не ответил — он никогда не любил отвечать на подобные вопросы. Но если бы тот человек стоял перед ним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вдруг захотел сказать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всесилен»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давно. С того самого момента, как его кровь не смогла исцелить рану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никогда не боялся боли, потому что наивно верил, что любую рану в этом мире можно излечить.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 необычным цветом волос и глаз, и окружающие скорее боялись его, чем сочувствовали.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детских воспоминаниях единственным существом, осмелившимся войти в его двор, был соседский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думал, что, возможно, у животных есть какое-то необъяснимое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тогда не знал, откуда пробрался этот кот. Он потёрся о его ногу и тихо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взгляд, кот перевернулся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увидел на его животе длинную, кровоточащую царапину. Рана выглядела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тогда надолго замер, ощущая прикосновение к своей ноге, а затем, собрав духовную силу, порезал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стекла по его пальцам и капнула на рану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рана полностью затянулась, он присел на корточки. Его серебряные волосы рассыпались по земле. Он безэмоционально погладил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просто. Поэтому, когда Вэнь Тинъянь принёс домой Ин Чжи, он был уверен, что сможет исцелить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наконец, что не может излечить рану на руке Ин Чжи, он отвёл его к лучшему лекарю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 Вэнь Тинъяню, что это сквозное ранение — кто-то пронзил его ладонь чем-то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времени, рана уже зарубцевалась, а меридианы внутри были разорваны. Исцеление было невозможно. К счастью, кроме периодической боли и неконтролируемой дрожи, других последствий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юный Вэнь Тинъянь впервые понял, что не все раны в этом мире можно так легко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исцелил своё запястье, исцелил другие раны на теле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шрамом на его ладони стояло время — время, которого хватило, чтобы рана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целитель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развеялись, как дым. Вэнь Тинъянь поднял глаза, возвращаясь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этого он задавался вопросом: если бы тогда ему удалось исцелить Ин Чжи, стал бы он целителем?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нет. Он никогда не ценил свой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всякий интерес к выбору, юноша наугад взял защитный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мгновение свой выбор сделал и Ин Чжи. Артефакт был крошечным, и он сжимал его в кулаке, так что разглядеть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и не собирался спрашивать. Он убрал выбранную вещь в сумку-хранилище и посмотрел на медленно садящееся за горизонт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подошёл к нему и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мельком взглянул и увидел серьгу. Она была похожа на кусочек глазури, но внутри переливалась нежно-голубым светом, словно текущая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непонимающе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пойдёт, — сказал он тихо, 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не мог понять, шутит он или нет. Слова звучали легкомысленно, но тон был слишком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— после недолгого молчания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убирал руку. Его пальцы, редко видевшие солнце, были почти бескровными.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его рука, казалось, едва заметно дрогнула. Вэнь Тинъянь не был уверен, не показалось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понял, что не до конца исцелил Ин Чжи, именно так: тот сидел рядом с ним, листая книгу, и его правая рука в воздухе неудержимо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протянул руку и взял серьгу. Затем достал из сумки-хранилища свой артефакт и отдал его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украшение,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ничего, — ответил Ин Чжи. — Можешь носить как обычное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посмотрел на него с явным недоверием. Секта Юншу, такая могущественная организация, не стала бы хранить бесполезную безделушку на третьем этаже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взгляд, юноша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у меня, — признался он. — Если ты будешь ранен, я узнаю об этом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функция была только в этом, то слова Ин Чжи о бесполезности были не так уж далеки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хочу, чтобы ты страдал, а я ничего не знал,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тот день, когда они только прибыли в секту Юншу. Вэнь Тинъянь отдал каплю своей крови ради формации, а он в это время сидел в комнате и ничего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не хотел, чтобы подобное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тогда, узнав, каким образом Вэнь Тинъянь вытащил его с того света, он поклялся, что больше никогда не позволит ему пролить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 его. Он не ожидал, что Ин Чжи будет помнить об этом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серьгу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павильона в тот самый миг, когда последний луч солнца коснулся земли. Весь мир вокруг был залит золотым светом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тропинках было много учеников. После победы в состязании они стали довольно известны в секте, и по пути с ними многие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конечно, с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добрались до уединённого места, и он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шёл впереди, медленно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протягивал мне ту вещь, твоя рука дрогнула, — спросил он, задавая вопрос, который мучил его ещё в павильоне. — Опять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он мгновение спустя. — Она давно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Ин Чжи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Вэнь Тинъянь в каждом новом месте первым делом отправлялся в библиотеку и изучал медицинские трактаты.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почему стоит ему лишь выставить свой шрам перед Вэнь Тинъянем, показать его, и тот безоговорочно соглашается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только что, когда его рука дрогнула, и Вэнь Тинъянь, протянув свою, взял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шрам уже не болел. Он больше не дрожал так, как в детстве, когда он не мог даже поднять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 время поединка многие видели шрам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удивиться, почему у такого искусного мечника есть шрам на руке. Но никто, кроме Вэнь Тинъяня, не спросил бы, больно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мире остался лишь один Вэнь Тинъянь, чьё сердце до сих пор болело за него. За его прошлое, за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за тот затянувшийся шрам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http://bllate.org/book/13470/1690551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