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Главный герой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Чуньюнь, глубокая зима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Чуньюнь, город на юге, славился своей изысканной кухней и искусными ремёслами. Он всегда был полон людей и считался прекрасным местом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было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сидел на высокой городской стене. Внизу громоздились жуткие горы трупов демонов, а его длинные, подобные плывущим облакам волосы ниспадали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Серебристо-белые, словно выбеленные снегом, они были единственным светлым пятном посреди этой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руку из рукава и неторопливо стёр с щеки пятно крови, после чего применил к себе технику очищения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здесь случайно, просто проходя мимо, и стали свидетелями того, как демоны вырезали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звучал смех, теперь раздавались лишь душераздирающие крики и стоны. Улицы были завалены не товарами торговцев, а отрубленными головами 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беспощадная зима в одно мгновение накрыла это место, окрасив даже падающий снег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их за заклинателей, посланных на помощь из какой-то секты, демоны окружили их, отрезая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Искажённые голодом твари бросались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Вэнь Тинъянь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среди демонов, всё ещё сражалась другая фигура в чёрной одежде, вооружённая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«сражалась» — не совсем верное слово. Это была скорее односторонняя резня, учинённая юношей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опустил взгляд и прикинул, что ещё минут через пятнадцать все демоны здесь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стене, спокойно ожидая конца, когда в его сознании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номер 195. Привязка к носителю: Вэнь Тинъянь. Личность подтверждена, привязка успешно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сотворил искусство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демоны практиковали зловещее искусство захвата тела. Услышав голос, Вэнь Тинъянь инстинктивно решил, что в его духовное сознание вторглись, и немедленно применил изгоняющее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демоном-захватчиком, поэтому подобные техники на неё не действовали. Но, поскольку она была привязана к духовному сознанию, ей всё 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сродни тому, будто кто-то бьёт в гонг прямо у тебя над ухом. Не смертельно, но невероятно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он продолжит, Система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рассказать тебе о будущем, даровать бесчисленные возможности и даже помочь изменить судьбу. Тебе действительно не интересно?]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попробовал ещё несколько раз, но, поняв, что от этой сущности не избавиться, наконец,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выглядел холодно и бесчувственно. Черты его лица были прекрасны, но лишены всякого выражения — холоднее, чем иней и снег глухой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ни на чём не задерживался, создавая ощущение отстранённости и пустоты, будто он ничего не видел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интересует. Можешь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Привязка уже завершена, как Система могла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поумнела и, не тратя лишних слов, принудительно начала излагать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— культиваторский роман о всесильном герое, сосредоточенный на его пути к вершине. Главного героя зовут Ин Чжи, он обладает врождённой костью меча…]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казалось, на миг замер, его серебристые ресницы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 его реакцию и обрадовавшись, что он наконец-то начал слушать, с навернувшимися на виртуальные глаза слезами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обладая врождённой костью меча и выдающимся талантом, в шестнадцать лет стал учеником главы секты Юншу. В семнадцать он уже возглавил Небесный список. Пройдя через множество испытаний, он постиг Дао Бесстрастия и стал самым молодым Божественным Владыкой Меча Преобразования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так называемый «сюжет», Вэнь Тинъянь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полистав в сознании свой сценарий, виновато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персонаж — пушечное мясо, безответно влюблённый в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встретил его уже после того, как он стал Божественным Владыкой Меча Преобразования Духа, и влюбился с первого взгляда. К сожалению, Ин Чжи постиг Дао Бесстрастия и совершенно не обращал на тебя внимания. До самого конца он так и не ответил на твои чувства.]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привязки на лице Вэнь Тинъяня появилось какое-то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улыбка была ледяной, словно иней, а лёгкий изгиб губ исчез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уверена в безошибочности своих данных, то усомнилась бы в правдивости сюжета. Ведь тот, кто сидел перед ней, казалось, подходил для Дао Бесстрастия куда больше, чем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вторглась в моё сознание только для того, чтобы наговорить этих глупостей? — произнёс Вэнь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ещё глупостей? Это самый что ни на есть официальный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лишь сглотнула обиду и подавленно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привязалась к тебе, чтобы твоими глазами наблюдать за развитием этого мира и судьбой главного героя, опасаясь неконтролируемых изменений.]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этот мир? — Вэнь Тинъянь убрал руку, на которую опирался, и, поднеся её к лицу, стал наблюдать за тающими на костяшках пальцев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и льдинки превратились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ответить. У неё был сюжет, но этот мир, в котором она оказалась впервые, был ей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то, что описано в истории, и могла гарантировать лишь общую канву событий. Что до мелочей, то тут, вероятно, были бы бессильны даже боги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этот мир, — продолжил Вэнь Тинъянь, и в его голосе прозвучало искреннее недоумение. Он полностью открыл глаза, и под серебристыми ресницами сверкнули янтарные зрачки. — Почему ты считаешь, что знаешь Ин Чжи и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Систему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остальном я не могу быть уверена, но то, что я сказала, — чистая правда, до единого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тон юноши был ровным, но в нём слышалась лёгкая насмешка. — Тогда зачем мне следить за ним? Разве я не должен страдать от неразделённой любви, так и не получив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сюжет можно и немного подкорректировать. Теперь, когда я тебе всё рассказала, ты сможешь вовремя одуматься и не терзаться из-за любви,] — пролепетала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снова бросил взгляд вниз. Юноша в чёрном уже расправился со всеми демонами и теперь быстро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тебе помогать?» — мысленно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не знала, откуда в ней взялась такая уверенность, но в тот миг она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Тинъянь, ты поможешь.]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Тинъяня осталось бесстрастным. Порыв зимнего ветра подхватил его серебристые волосы. Он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прыгнул с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используя ни капли духовной силы, он молча шагнул в пустоту,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остолбенела, решив, что её слова настолько его задели, что он предпочёл смерть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договориться! Не прыгай! Используй духовную силу, ты же разобьёшься! А-а-а-а!] — вопила она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стремительно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глупое создание эта Система. С такой высоты заклинатель, даже не используя духовную силу, не разобьётся»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закрыла несуществующие глаза, не в силах на это смотреть. Эхо её криков отдавалось в сознании Вэнь Тинъяня. Было так шумно, что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же… К тому же был тот, кто никогда не позволит ему упасть»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почти коснулся земли, юноша в чёрном, применив духовную силу, рванулся вперёд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меч в ножны и даже сдвинул их за спину, чтобы они не мешали тому, кто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очутилось что-то лёгкое и белое, принеся с собой леденящий аромат, словно он обнимал охапку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прыгай так. Ты меня немного напугал, — мягко, с ноткой безысходности произнёс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придал его словам значения. С уровнем развития этого человека не поймать его было бы просто невозможно. В таком случае ему вообще не стоило быть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его груди, он спустя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относилось не к юноше, а к Системе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Ты его знаешь? Не может быть, в сюжете не упоминалось, что у тебя есть близкие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обитая в его сознании, могла видеть мир только его глазами. Увлечённая спором, она не успела рассмотреть юношу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видела лишь его воротник. Кроме того, что этот человек был очень близок с Вэнь Тинъянем, она ничего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листала сценарий, но не находила никакого описания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двоих, здесь никого не было, поэтому спутник, естественно, решил, что слова «шумно» относились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всего одну фразу сказал, — тихо возразил он,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Тинъянь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чёрном опустил голову, увидел его вялое выражение лица и, улыбнувшись, коснулся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лёгким, но щекотным. Вэнь Тинъянь поднял на него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о Системе, но, открыв рот, не смог издать ни звука. Вероятно, на него действовало что-то вроде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сдался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устал. Вэнь Тинъянь уже и не помнил, когда в последний раз так напряжённо кого-то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уже не заботило,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миг, глазами Вэнь Тинъяня, она наконец-то разглядела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собраны сзади, глаза — узкие, с тонкими веками. Черты лица дышали юношеской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казался мягким, и даже лёгкая улыбка на его губах выглядела добродушной. А когда он говорил шёпотом, его голос звучал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вопрос Системы получил ответ. Ей даже не нужно было заглядывать в сюжет, она сразу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узнать? В её сценарии ему было посвящено столько описаний и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врождённой кости меча, первый ученик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Небесного списка, Божественный Владыка Меча Преобразования Духа, постигший Дао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проще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[…Ин Чжи?!]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самый громкий вопль за всё время пребывания в сознании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срыва. Казалось, вся её системная жизнь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Почему Ин Чжи тебя обнимает?! Сюжет пошёл не так! Разве он не Божественный Владыка Меча, постигший Дао Бесстрастия?!]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