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5. Юный Гуанцзун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старческий, скрипучий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нахмурился. Почему-то этот голос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тяжёлые деревянные ворота со скрипом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пожилая женщина в темно-синей холщовой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седые волосы были аккуратно собраны в пучок на затылке и заколоты серебряной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Раскосые глаза с приподнятыми к вискам уголками, тонкие губы — вид у неё был довольно суровый и желчный.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опасался, что женщина, чей дом находился прямо через дорогу от его мастерской, узнает его. Но, к его удивлению, она смотрела на него как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ищу… — паренёк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у вас в доме, кажется, намечается радостное событие? — с улыбкой вмешался его спутник, естественно перехватив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суровое лицо старухи тут же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сын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Се Чанси сделал вид, что задумался. — Мы странствующие даосы. Проходили мимо, увидели, что ваш дом озарён светом радости, и поняли, что близится торжество. Хотели бы попросить чашку чая и заодно благословить молодых. Не окажете ли нам такую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Цисуя едва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 и не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призраки могут притворяться даосами?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конечно, конечно, милости просим, — к его удивлению, хозяйка ничуть не усомнилась и тут же согласилась. — Проходите, уважаемые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ней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Чэнь был небольшим: квадратный дворик, три комнаты в главном здании, по две в боковых флигелях и две пристройки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их окутала гнетущая, ледяная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нахмурился и искоса взглянул на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ничего не замечал и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что может почувствовать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садитесь, уважаемые даосы, — Мать Чэня радушно пригласила их в гостиную. — Я сейчас принесу вам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мы увидеть вашего сына? — спросил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но тут же, словно всё поняв,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закрылась, и хозяйка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сработает? — спросил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вернулась, а за ней шёл худой юноша. Он был похож на свою мать — те же суровые черты лица, тот же неприветливый вид. На вид ему было лет пятнадцать-шестнадцать, он был на пару лет младше Линь Цисуя.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даосы, это мой сын, Чэнь Гуанцзун, — подобострастно произнесла Мать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 Чанси погладил подбородок и смерил парня взглядом с головы до ног, после чего с важным видом изрёк какую-то чушь. — Я вижу по твоему лицу, что ты человек удачливый. Твоя будущая невеста идеально тебе подходит, она принесёт тебе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услышав это, просияла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внимательно наблюдал за выражением лица юноши и заметил, что слова Се Чанси не вызвали у него ни малейшей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тот с отвращением нахмурился и что-то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Цисуй, нахмурившись, спросил у сына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свадьба, ты разве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него, лицо Чэнь Гуанцзуна потемнело, и он, развернувшись,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смутилась 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 наверное, стесняется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поспешила сменить тему и налила 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уважаемые даосы, я пойду посмотрю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оставила их одних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они подошли к сути дела, и мать, и сын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тоже не ожидал, что его невинный вопрос так разозлит Чэнь Гуанцзуна. Дальше расспрашивать, похоже,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 — Расспросим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Его спутник не возражал, и они встали,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успокоив сына, вернулась и, увидев, что гости уходят, не стала их задерживать, а любезно проводила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западной пристройки, они заметили, что дверь была приоткрыта, оставляя щель толщиной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из-за двери донёсся тихий,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 Этот звук был ему слишком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звенели жемчужины на красном покрывале невесты, явившейся к нему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щель и мельком заметил ослепительно-красное пятно и выглядывающие из-за двери красные вышитые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Се Чанси, заметив, что он остановился,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молча указал подбородком на маленькую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загородила им вид и плотно прикрыла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и Се Чанси отвели взгляды и, как ни в чём не бывало, кивнув, последовали за ней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уважаемые даосы. Вы спешите, так что старуха не смеет приглашать вас на свадьбу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пороге, пожилая женщина улыбалась, изогнув брови и растянув губы в притворной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чёрные деревянные ворота с глухим стуком закрылись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на улице и обнаружили, что небо, которое ещё недавно было светлым, успело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они вышли в полдень, а пока бродили,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стемнело,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Чанси, казалось,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время течёт иначе, чем снаружи. Иногда быстрее, иногда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 — Линь Цисуй тут же ухватился за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выберемся отсюда,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раз он не хотел говорить, Линь Цисуй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мастерскую и заперли дверь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паренька Се Чанси перенёс все готовые бумажные изделия в западную комнату и запер её, после чего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направился спать в восточную комнату. Спутник последовал за ним, но юноша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гостиной,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мальчишка, — тот состроил жалкую гримасу. — Какой же ты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бегаю туда-сюда, помогаю тебе с бумажными изделиями, готовлю еду, сегодня ещё и информацию для тебя добывал, а ты меня даже в комнату не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юноша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призрак, тебе не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быть с тобой в одной комнате, — прекрасный призрак приподнял бровь, выдвигая своё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настырный и прилипчивый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слишком холодно. Я только поправился, организм ещё слаб,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одеянии, чьи звёздные глаза подёрнулись жалобной краснотой, стоял на пороге и с мольбой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уступил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 полы его синего халата, описав изящную дугу, исчезли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 облегчением вздохнул, снял верхнюю одежду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