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Клеймо «другого»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меня привлекают только мужчины, я понял ещё в старшей школе. Процесс осознания был до смешного прост: я обнаружил, что мне куда интереснее наблюдать за бегающими по полю футболистами, чем за девушками в коротких юбках во время утренней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понял, что я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свою непохожесть на других было легко. Трудно было заставить других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классе мне призналась в чувствах одна девушка. Раньше я бы просто отказал, но в тот раз меня всё это вдруг стало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Утомительно притворяться тем, кем ты не являешься.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мужчины, — сказал я тогда, решив одним махом покончить со всем, и открыто заявил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быстро разлетелась по всей школе и дошла даже до директора. Тот вызвал Бай Цифэна и, извиняясь, предположил, что я, вероятно, просто пытаюсь привлечь внимание взрослых и говорю глупости. В шестнадцать-семнадцать лет у подростков самый бунтарский возраст. Он выразил надежду, что Бай Цифэн, если найдёт время, заберёт меня домой, поговорит по душам и выслушает.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Бай Цифэн ещё не занимал такой высокий пост, как сейчас, но в Хайчэне уже был заметной фигурой. Вызов в школу из-за того, что его сын на весь мир объявил себя геем, стал для него последней каплей. Не дожидаясь, пока мы останемся одни, он прямо в кабинете директора, с перекошенным от ярости лицом, влепил мне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бешенстве и бил не сдерживаясь. От удара моя голова мотнулась в сторону, в ушах зазвенело, щека загорелась огнём, а зубы до крови прокусили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Позорище! — прорычал он, указывая на меня. — Чему тебя мать вообще учила? А? Она только и смогла, что уйти в свой монастырь, а тебя сбагрить бабке, так,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кровь с губ и молча слушал его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ты таким вырастешь, никогда бы не отдал тебя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 панике 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Бай, успокойтесь, успокойтесь, пожалуйста! Давайте поговорим спокойно, ребёнок ещё маленький, не понимает, что делает, не надо рук распускать.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посмотрел на Бай Цифэна и нанёс удар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мамой разводились, я был маленьким, но не страдал амнезией. Ты никогда не боролся за опеку надо мной, так что нечего говорить, что «отдал» меня. А мама ушла в монастырь по чьей вине? Не из-за тебя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истории Цзян Сюэхань и Бай Цифэна я застал лично и кое-что помнил. Начало же я знал со слов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Вкратце, это была банальная история о богатой наследнице и бедном парне из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Наследница, ослеплённая любовью, пошла против воли семьи и вышла замуж за нищего юношу. Пока ему нужна была помощь её семьи, он был само послушание и носил жену на руках. Но как только он встал на ноги и нашёл ветвь повыше, то тут же отшвырнул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Наследница тщетно пыталась его вернуть, но, узнав, что её муж не просто нашёл себе новую покровительницу и стал зятем в её семье, но и что эта «ветвь повыше» уже ждёт ребёнка, она впала в отчаяние. Оставив дитя своей престарелой матери, она отреклась от мира и ушла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бабушки, Бай Цифэн сошёлся с моей матерью только из-за её положения. Он лишь использовал её, не испытывая ни капли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пререкаться? Кто из нас тут позорится? И какое право ты, сопляк, имеешь лезть в наши с матерью дела? — Бай Цифэн, униженный перед посторонним, пришёл в ещё большую ярость и попытался прорваться ко мне через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успокойтесь все! — Директор встал между нами, и на его лысеющей макушке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готов пойти с тобой. Забирай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Цифэн замер, и в его глазах промелькнуло замешательство от того, что его раскусили. Мы оба знали: он не может забрать меня домой. Его жена не позволит. Его тесть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напряжённая тишина. Наконец, он опустил руку, поправил одежду и первым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говорить. А если я заберу тебя, что будет с твоей бабушкой? — даже в такой ситуации он продолжал упрямиться, делая вид, что не забирает меня не потому, что не хочет, а из сострадания к моей одинокой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он был мастером выставлять себя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Цифэн отвёз меня домой. Всю дорогу он молчал. Когда мы подъехали к дому и я уже открыл дверь, чтобы выйти, он вдруг окликнул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не делаю ли я это из ненависти к нему, чтобы отомстить и оставить его без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его второй жены была дочь, но она носила не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мужчины, как Бай Цифэн, кажется, всегда одержимы идеей, чтобы дети носили фамилию отца. Если ребёнок носит фамилию матери, то, даже если в нём течёт его кровь, он всё равно для него «чужой».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человек… Говорят, моя мать полюбила его за утончённость и благородство. Чёртовщина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пытаюсь тебе отомстить… — я вышел из машины, но не стал закрывать дверь. Опершись одной рукой о неё, а другой — о крышу, я наклонился и, улыбаясь, сказал ему: — То, что у тебя не будет наследников, — это твоя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Цифэна, только что начавшее приходить в норму, мгновенно почернело, а мышцы у глаз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ругани, я с силой захлопнул дверь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каминг-аута я в полной мере унаследовал от Бай Цифэна его жизненный принцип: «Главное, чтобы мне было хорошо, а на остальных плевать». Семья Янь, моя бабушка и даже Цзян Сюэхань, медитирующая в храме Цзичжу, — я всем без разбора сообщил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Чувэня, Чэнь Вань, которую я звал тётушкой Вань, была лучшей подругой моей матери. Когда Цзян Сюэхань, преданная негодяем, в отчаянии ушла в монастырь, тётушка Вань и уговаривала её, и ругала, но всё было тщетно. Тогда она, проникшись сочувствием ко мне, ребёнку, брошенному обоими родителями, стала часто приглашать меня на семейные праздники, даря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мне, своему названому сыну, тётушка Вань всегда была снисходительна. Поэтому, хоть моя новость и вызвала в их семье некоторое потрясение, под её руководством они быстро с этим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бабушка была из знатной семьи, в молодости получила западное образование. Единственным разочарованием в её жизни была моя мать, помешанная на любви. Моё признание повергло её в шок, но она не стала меня ругать. Решив, что во всём виноваты взрослые, она устроила истерику, поочерёдно проклиная Бай Цифэна и Цзян Сюэхань, а потом, после недели молчания, постепенно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Сюэхань же по-прежнему не открывала врата храма, полностью посвятив себя духовным практикам. Дошло ли до неё моё известие,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каминг-аута моя жизнь не изменилась. Тем, кто мне был дорог, было всё равно, гей я или нет. А на мнение тех, кому это было не всё равно, было наплевать мне. Раз мне было наплевать, их мнение не могло меня задеть. К тому же, в выпускных классах нагрузка возросла, я с головой ушёл в подготовку к экзаменам, и мне было не до чего. Так косые взгляды и боль, связанные с моим признанием, прошли мимо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Пролетели годы, и мы с Янь Чувэнем поступили в один университет: он — на юридический факультет, я — на факультет искусств. Наши общежития находились в разных корпусах, но недалеко друг от друга,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это была вторая неделя учёбы. Всё вошло в свою колею, и я, подумав, что давно не видел Янь Чувэня, написал ему и пошёл к нему в общежитие, чтобы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Янь Чувэнем были друзьями детства, и наши отношения всегда были хорошими, за исключением выпускного класса, когда из-за учёбы мы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коридоре дверь в их комнату была приоткрыта. Внутри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говорил, что его поселили в двухместную комнату и что его сосед — человек неразговорчивый. Я почему-то представил себе второго Янь Чувэня — худого, в очках, вежливого, говорящего исключительно о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представить не мог, что он не носит очков, не худой и… совсем не похож на зубрилу.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Сентябрь. Хотя изнуряющая жара уже спала, в столице всё ещё витал душный летний зной. Темноволосый юноша с белоснежной кожей и яркими, выразительными чертами лица сидел в белой рубашке, застёгнутой на все пуговицы. Его лицо, казалось, было создано для бурной жизни, но строгая одежда придавала ему отстранённый, аскетичный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не жарко в такой одежде?»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об этом подумал, как он, услышав шаги, опустил книгу и поднял на меня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к кому? — когда он повернулся, я заметил в его левом ухе серёжку с лазуритом.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Янь Чувэню, я его друг. — Я оглядел комнату, но Янь Чувэня не увидел. Войдя, я дружелюбно улыбнулся юноше. — А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 друг Янь Чувэня,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за водой. Я его сосед… — он сделал небольшую паузу. — Можешь звать меня Мо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узнал, что его настороженность при первой встрече была вызвана тем, что он принял меня за одного из тех, кто под разными предлогами пытался к нему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 в мешке не утаишь. Хотя он сам об этом не распространялся, слух о том, что он — будущий Яньгуань народа Цэнлу, быстро разнёсся по университету. Вдобавок к его внешности, это привело к тому, что с начала учебного года в дверь их комнаты то и дело кто-то стучал. Одни просили номер телефона, другие видели в нём духовного наставника и изливали душу, а некоторые и вовсе хотели сделать его объектом исследования, живым экспонатом.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насколько это раздражало его самого, но Янь Чувэнь страдал изрядно. В итоге он пожаловался декану, заявив, что его покой нарушен, а частная жизнь представителя малого народа не защищена, и потребовал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отнёсся к этому серьёзно, в тот же день провёл совещание с кураторами групп, и после этого их наконец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Инь, — я протянул руку и задал вопрос, который, наверное, задавал каждый, кто видел его впервые: — Ты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что-что, а такой выразительный надбровный рельеф у обычного представителя народа Ся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мою руку, не отвечая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я понял и, повернув ладонь вверх,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не рана, это шрам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моей правой ладони от основания до середины тянулся ярко-красный шрам. Я уже не помню точно, как он появился, кажется, упал в четыре или пять лет. После заживления он стал похож на свежую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 народа Цэнлу, — сказал юноша и, протянув руку, коснулся моей своей прохладной ладонью и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сел на стул Янь Чувэня ждать его возвращения, а Мо Чуань снова углубился в чтение. В комнате опять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был прав: его сосед действительно был неразговорчив.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скучающе листал ленту в телефоне, время от времени бросая взгляд на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Цэнлу… это те, что в Шаньнане? Кажется, я ездил туда с Янь Чувэнем. В памяти всплыли образы глухой, отсталой и дикой местности. Невероятно, что оттуда мог выйти студент университета…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возникла пара глаз, полных боли и ярости. Прошло столько лет, я уже забыл лицо того мальчика, помнил лишь, что оно было очень красивым. Глядя на широкие плечи Мо Чуаня и на его белоснежную шею, видневшуюся из-за опущенной головы, я подумал, что, возможно, он был так же красив, как и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зазвонил, вырвав меня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У меня закончились занятия,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общежитии у друга, уже договорился с ним пообедать, — я взглянул на Мо Чуаня, но тот по-прежнему был поглощён книгой, так что я не стал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друга? Из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тоже приду?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 против, но сначала нужно было спросить Янь Чувэня.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уточню и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 понизил голос и чмокнул в трубку. — Люблю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уже забыл, как его звали и как он выглядел. Помню только, что у него было детское лицо. Мы познакомились на посвящении в студенты. Он набрался смелости, подошёл и спросил, свободен ли я и не хочу ли попробовать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меня донимал Бай Цифэн, и я, из чистого упрямства, согласился. Но эти отношения продлились недолго, меньше трёх месяцев. Он сам предложил расстаться, сказав, что я не даю ему чувства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повесил трубку. В комнате снова слышался лишь тихий шелест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повинуясь какому-то порыву, я опёрся на спинку стула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Чуань, не хочешь пойти пообедать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одним больше, одним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страниц прекратился. Мо Чуань слегка повернул голову, на его лице промелькнуло удивление. Но оно тут же исчезло, сменившись вежливой, но отстранённой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нет. Вы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подумал, будто я приглашаю его из вежливости, я попытался настоять: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просто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непреклонность, я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договорить, как в комнату вошёл Янь Чувэнь с чайником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здесь? А я как раз собирался тебе звонить, — он поставил чайник на подоконник. — Пойдём в тот ресторанчик у западных ворот, через дорогу. Там отличная свинина в стиле «хуэйго».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с нами будет ещё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недели учёбы, а у тебя уже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 нашем университете первокурсникам запрещено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ты как-то слишком быстро, — смутился Янь Чувэнь. — Я же не подготовился… Мог бы хоть за день предупредить, я бы подарок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и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пообедаем. Что за старомодность, какой ещё подарок? Может, мне тебе ещё и официальное приглашение заранее присылать?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съехавшие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смеясь и болтая, направились к выходу. Уже у самой двери Янь Чувэнь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Чуань, не хочешь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 уже собирался сказать, что приглашал его, но тут мой взгляд случайно встретился с прохладным взглядом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Мо Чуанем неожиданно посмотрели друг на друга. Это длилось, может, меньше секунды, прежде чем он отвёл глаза, но я успел увидеть в его взгляде нечто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тот безразличный взгляд, что вначале. Это была тонкая, оценивающая экспертиза по только ему известным критериям, которая в одно мгновение классифицировала меня и наклеила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сказал он Янь Чувэню. — Это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клеймо «другого».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http://bllate.org/book/13443/1197027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