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больше не отвечал; видимо, и вправду отошёл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уже собирался сосредоточиться на монстрах, как вдруг в углу экрана мигнуло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Гун Цинъяо, но, открыв чат, увидел, что ему написал Чжун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Ицзянь Чжунцин: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Ицзянь Чжунцин: С кем это ты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влюблённые могли спокойно «ходить на свидания» и никто не мешал им, в «Беззаботных странствиях» был предусмотрен специальный режим группы для двоих. В основном им пользовались пары, поэтому игроки использовали обозначение «2/2», говоря о свиданиях или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проигнорировал его изумление и, выбрав момент, сделал скриншот и отправил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Ицзянь Чжунцин: Твою 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Ицзянь Чжунцин: Нашёл редкое задание и втихаря проходишь его без братьев? Совсем не по-товарищески!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Лоюэ Дисюань: Задание не моё, я просто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он перестал обращать внимание на шквал сообщений от своего неугомонного друга и полностью сконцентрировался на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Цзэе не отошёл учиться, а лишь изменил ракурс камеры и следовал за Лоюэ Дисюанем, наблюдая, как тот сражается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первым в рейтинге, этот игрок имел множество видеороликов со своими действиями на разных платформах, и все они пользовались большой популярностью. Упускать возможность посмотреть на его игру от первого лица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мастерство этого игрока было на высоте: его действия были отточенными, движения — ловкими, и, несмотря на продолжительный бой, его уровень здоровья оставался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самое важное, его игра была эстетически безупречна, без малейшего намёка на суету или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Вэнь Цзэе вдруг что-то вспомнил. Он открыл панель своих умений, где в самом углу покоилась красная иконка.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умений его класса, называвшееся «Нить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было романтичным, но умением почти никто не пользовался. Оно было абсолютно бесполезным и служило скорее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умение связывало целителя и другого игрока красной нитью, увеличивая силу атаки союзника. Кроме того, целитель мог принимать на себя часть урона и эффектов контроля, направленных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использовав это умение, целитель лишался возможности применять другие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основной функцией целителей в команде, такое незначительное усиление одного игрока было совершенно нецелесообразным. Умение считалось чисто декоративным, о нём редко вспоминали, разве что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вспомнил о нём по другой причине: несмотря на свою бесполезность, оно идеально подходило для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«Нить любви» не зависела от характеристик игрока, а усиление, которое она давала, было фиксированным и выражалось в процентах.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этого умения была ещё одна особенность: после применения, если только сами игроки не решали разорвать связь, нить оставалась активной при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назначил для «Нити любви» горячую клавишу, предугадал следующее движение Лоюэ Дисюаня и применил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летящий в его сторону красный сгусток энергии, Гун Шиюань инстинктивно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пролетела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уворачивается от умений союзника?!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Уклонившись, Гун Шиюань осознал, что это было умение его напарника,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=.=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Вэнь Цзэе снова использовал «Нить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неудивительно… Лоюэ Дисюань снова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привычка, — произнёс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вдруг вспомнил, что из-за своей заметности «Нить любви» получила прозвище «Красная нить лунного старца». Если же она связывала персонажей одного пола, то в шутку говорили: написано «Нить любви», а на деле — «узы для однополой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мастер опасается именно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Мастер, вы так ловко от меня уворачиваетесь, потому что я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внешне это умение было очень похоже на один из навыков контроля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Шиюань не успел ответить, как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Оказывается, вы мастерски уворачиваетесь не только от атак, но и от парней [кулак и ладонь].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довольно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Гун Шиюаня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Бог троицу любит. Если увернётесь ещё раз,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— спросил Гун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Вэньжунь Эрцзэ: …больше не буду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глиняной фигурки есть толика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умение восстановилось, Вэнь Цзэе применил 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Лоюэ Дисюань не стал уклоняться и остался на месте, приняв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персонажами протянулась красная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высоких характеристик Лоюэ Дисюаня, усиление от «Нити любви» оказалось довольно заметным, и его урон мгновенно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 Лоюэ Дисюаня, Вэнь Цзэе подумал, что «Нить любви» всё же не так уж и бесполезна. По крайней мере, когда нужно просто стоять на месте и усиливать мощного игрока, она очень даже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 возможно, это, на первый взгляд, бесполезное умение и было создано именно для таких ситуаций — чтобы быть «аксессуаром» для сильных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игроков, которые могли бы позволить себе пожертвовать одним целителем ради усиления атаки,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некоторое время понаблюдал за игрой Лоюэ Дисюаня, но в конце концов ему это наскучило, 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разблокировал экран, сверху появилось уведомление от официального аккаунта «Беззаботных странствий»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подписался на официальный аккаунт, чтобы следить за новостями игры. Сейчас в «Беззаботных странствиях» подходил к концу сезон, и разработчики каждый день делились небольшими подробностями о грядущем обновлении. Недолго думая, он нажал на уведомление, и приложение Weibo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пост был не об обновлении, а представлял собой скриншот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скриншоте было объявление о том, что у [Вэньжунь Эрцзэ] выпало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скриншота, в посте была подпись: «Внимание, это не фотошоп! Это не фотошоп! Это не фотошоп! Мы напоминаем всем игрокам, что при нападении на игроков с красным ником в дикой местности есть шанс выпадения божественного оружия~ Убийства в дикой местности — это весело, но знайте меру [сердечко]».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Выставлять это на всеобщее обозрение в Weibo? А как же моя репутация?!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вниз и увидел, что под постом, опубликованным всего несколько минут назад, уже было несколько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Цзэе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устроена эта чёртова игра, он вышел из приложения и проверил — хэштег с этой новостью уже висел в топе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Цзэе захотелось взорвать штаб-квартиру этой проклятой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официальный аккаунт использует его для привлечения внимания и создания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это случилось вскоре после запуска игры, когда они устроили акцию с бесплатной раздачей божественного оружия для привлечения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бесплатным, но требовало времени — нужно было непрерывно играть сорок девять дней. Если пропустить хоть один день, счётчик сбрасывался.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 игру хлынул поток новых игроков, и на разных платформах даже началась «горячка» с трансляциями создания божественного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характеристики оружия были случайными, и, что неудивительно, большинство игроков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массовых провалов игроки были в ярости, и разразился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официальный аккаунт игры использовал его оружие в качестве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живой пример того, что даже бесплатное оружие может быть первоклассным, «Беззаботные странствия» не только отвлекли гнев игроков, получивших бесполезное оружие, но и привлекли ещё больше новичков, а также заставили многих опытных игроков, ругаясь, вкладывать деньги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«рекламы» Вэнь Цзэе долгое время называли везунчиком.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полбеды. Теперь, когда у него выпало божественное оружие, эта проклятая игра снова использует его для хайпа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игре межсезонье, затишье, и большинству игроков нечем заняться, кроме как следить за сплетнями. История о том, как у одного из лучших игроков выпало божественное оружие в дикой местности, была настолько драматичной и беспрецедентной, что и без того вызвала бы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официальный аккаунт ещё и подлил масла в огонь. Вэнь Цзэе был уверен, что на игровом форуме уже вовсю кипят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как этот его беспрецедентный случай станет частью игрового фольклора и будет упоминаться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будут помнить до самого закрытия игры. В лучшем случае это назовут «вошёл в историю», в худшем — «дурная слава на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стоит недооценивать способность скучающих игроков создавать мемы.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таких перспективах Вэнь Цзэе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этой проклятой игре пора закрыться прямо сейчас? — спокойно подумал он. — Только проблемы создаёт.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моральной подготовки Вэнь Цзэе снова открыл тот пост в Weibo, на мгновение замер, а затем пролистал вниз, к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заметил несколько комментариев от людей, которые, привлечённые шумихой, спрашивали, что это за игра, и хотели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Цзэе снова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Опозорился на весь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официальный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от этой выходки официального аккаунта игра получила обсуждение и популярность, а сплетники —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 только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придумал, что если когда-нибудь уйдёт из игры, то напишет книгу о своей игровой карьере под названием «Моя жизнь, разрушенная проклятой игрой».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выходкой официального аккаунта, Вэнь Цзэе потерял всякое желание сидеть в соцсетях, быстро закрыл Weibo и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усилением от «уз для однополой любви», то есть «Нити любви», Лоюэ Дисюань стал наносить значительно больше урона. За те несколько минут, что Вэнь Цзэе провёл в Weibo, его дорогой напарник уже успел снести солидную часть здоровья толстокожего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прикинул, что с такой скоростью они справятся с боссом значительно быстрее, чем было показано в видео-гайде.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достал его и увидел, что в списке чатов WeChat появилось уведомление от группы под названием «Красавчик кампуса и его личный телохранитель».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чат общежития. Изначально у него было приличное название, но после того, как Вэнь Цзэе признали красавчиком кампуса, его переименовали.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Цзэе протестовал, считая название безвкусным, но голосование решило всё со счётом три к одному. В конце концов, страдал не он, так что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[Ванъян Булао: @Сыи Сае, ты сделал сегодняшнюю домашку? Дай списать,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[Сыи Сае: Почему вы все списываете только у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[Ванъян Булао: Потому что ты отличник.]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[Ванъян Булао: Неполноценна жизнь того эрудита, чьими конспектами не делятся. — Лу Синь.]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[Ванъян Булао: Мы — недостающий пазл в твоей жизни отличника.]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[Сыи Сае: Пообещай мне, что не будешь прикрываться именем господина Лу Синя, когда придумываешь оправдания,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[Ванъян Булао: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Вэнь Цзэе и возражал, он быстро сфотографировал выполненное задание и отправил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поднял голову и собирался заглянуть в мировой чат, чтобы узнать последние новости, как вдруг на экране появилось кроваво-красное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[Горн] [Награда]: Игрок «Жэньлайфэн» объявляет награду за голову [Вэньжунь Эрцзэ]. Вознаграждение: [100 духовных камней/раз]. Количество неограничено. Просим всех доблестных героев оказать содействие!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[Горн] Жэньлайфэн: С сегодняшнего дня гильдия «Зал праведной ци» объявляет охоту на Вэньжунь Эрцзэ. Также за его голову назначена награда в 100 духовных камней за раз. Заказ размещён. Приглашаем всех желающих принять участие. Заранее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[Кошачья лапка]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http://bllate.org/book/13423/1195003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