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«Беззаботные странствия» не уведомляли о входе каждого друга. Такое особое отношение было только к игрокам из списка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при входе игрока из этого списка появлялось не только уведомление для друзей, но и системное объявление для всего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помпезно и 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вторую опцию можно было отключить, да и сами игроки могли выбирать, включать ли это оповещение, так что это не доставляло особых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посмотрел на уведомление и слегка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стало неловко, словно его застали за тем, как он ругает кого-то за спиной, а тот внезапно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отбросил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ерунда, их разделяет интернет. Он мог не только тыкать в него мышкой, но и ругать вслух перед экраном — Лоюэ Дисюань всё равно бы ничего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Вэнь Цзэе мгновенно вернулась. Он пролистал список друзей, нашёл Лоюэ Дисюаня и уже собирался открыть окно чата, как заметил его статус: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 группе 3/5]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вошёл — и уже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поразился скорости, с которой бог находит себе компанию, и, немного поколебавшись, всё же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[Друзья] Вэньжунь Эрцзэ: [котик выглядывает.GIF]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[Друзья] Вэньжунь Эрцзэ: Бог, у вас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сети Гун Шиюань поставил на стол бокал с только что налитым красным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вышел из душа, его волосы были ещё влажными, а из-под распахнутого ворота халата виднелась сексуальная ключица.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группы не умолкали голоса двух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мы вас дождались, ваше величество, — произнёс 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выпросить у бога номер один немного его времени — всё равно что на небо взобраться, — добавил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нужна моя помощь, чтобы пойти в подземелье. Вас любая группа с руками оторвёт, — сказал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ровным, но Юань И и Чжун Цин, знавшие его много лет, без труда уловили в его словах нотки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дело, когда тебя берут другие, и совсем другое — когда тебя ведёт сам бог, — возразил 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Шанс редкий. Раз уж ты всё равно собирался помочь Сяо Яо, почему бы заодно не помочь и нам? — подхватил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уже собирался ответить, как увидел всплывшее сообщение. Вспомнив о незавершённом разговоре днём, он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[Друзья] Лоюэ Дисюань: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[Друзья] Вэньжунь Эрцзэ: Босс из дивного события, Демонический даос Гу! Срочно нужна помощь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было одним из самых редких и труднодоступных во всей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паренька, однако, неплохая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Чжун Цин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Сяо Яо просила нас помочь ей, а сама ещё не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её, — ответил Юань И. — Сказала, что уже едет домой, будет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её здесь, — сказал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растерялся Чжун Цин. —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— бросил он два слова и вышел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остались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смотрел на молчание Лоюэ Дисюаня после своего объяснения и чувствовал себя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насколько ему нужна помощь, он даже использовал такой древний приём, как «QAQ». Неужели этот бог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задание его совсем не привлекает? Вот что значит быть богатым!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[Друзья] Лоюэ Дисюань: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присмотрелся и увидел, что статус Лоюэ Дисюаня сменился с «В группе 3/5» на «Без группы». Он тут же отправил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[Лоюэ Дисюань присоединился к группе.]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[Группа] Вэньжунь Эрцзэ: Начинаю?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[Группа] Лоюэ Дисюань: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запустил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персонажа мгновенно перенеслись на место действия — в мрачную, зловещую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всех щелей полезли мириады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смотрел прохождение и знал, что это всего лишь анимация появления Демонического даоса Гу, но у него всё равно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популярной онлайн-игры, графика в «Беззаботных странствиях» была на высоте, но Вэнь Цзэе подумал, что в данном случае это скорее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Насекомые выглядели слишком реалистично и их было очень много. Это вызывало неприятные ощущения и у тех, кто боится насекомых, и у тех, кто страдает трипофобией. А если человек сочетал в себе обе эти фобии, его ждал двойной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атакую, ты лечишь?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мог начаться в любую секунду, и печатать было неудобно, поэтому Гун Шиюань включил голосовой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уже собирался написать «хорошо»,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класс, папа-целитель, имел два режима: атакующий и лечащий. Для каждого требовались разные характеристики, снаряжение 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любезно предоставляла возможность переключаться между наборами снаряжения и навыков, чтобы игроки могли быть и целителями, и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том… что у него не было снаряжения для целителя!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и атаковать, и лечить одновременно, поэтому Вэнь Цзэе никогда не хранил снаряжение для лечащего режима. Если оно ему и попадалось, он тут же его продавал.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атакующем режиме у него не было оружия, что сильно сказывалось на уроне.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другое подземелье, ещё ладно, но это был босс высочайшей сложности!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раз уж задание начато, выйти из него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абсолютно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Гун Шиюань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[Группа] Вэньжунь Эрцзэ: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[Группа] Вэньжунь Эрцзэ: Бог, у нас большие проблемы [плачет].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объяснения не было. Вэнь Цзэе, скрепя сердце, переключился в режим целителя и применил на Лоюэ Дисюаня лечащее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Лоюэ Дисюаня расцвёл великолепный золотой лотос, и над его головой появилось жалкое зелёное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с горечью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красивый спецэффект — и самое позорное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бесполезного исцеления бог впадёт в ступор, а ты сам расплачешься.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действительно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понадобилась всего секунда, чтобы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спокоен и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атаковать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[Группа] Вэньжунь Эрцзэ: А как же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Эликсиры.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прохождении, которое он смотрел, два атакующих игрока тоже лечились эликсирами, и за весь бой они потратили столько, что смотреть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анимация появления босса закончилась, и мечник в чёрных одеждах и целитель в белом ринулись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ударил босса своим умением, и Вэнь Цзэе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всего лишь нет оружия, почему урон такой низкий?!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Лоюэ Дисюаня и сравнить, и увидел, как тот одним ударом меча нанёс критический урон в несколько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уроне была колоссальной — словно сравнивать лёгкую щекотку с ударом по сонной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конечно, отсутствие оружия — это серьёзно,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отчаянно захотелось посмотреть на снаряжение и характеристики Лоюэ Дисюаня.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бой не давал времени на раздумья. Увидев, как босс применяет атаку по области, он быстро увёл своего персонажа в сторону и сосредоточился на нанесении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 щекотке.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очередной массовой атаки босса, Гун Шиюань нашёл секунду, чтобы взглянуть на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был отличным игроком. За всё это время его здоровье оставалось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 его урон — он был настолько низким, что его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Демонического даоса Гу была очень высокая защита и особая механика: если атака персонажа не превышала определённого значения, наносимый урон значительно снижался.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Вэньжунь Эрцзэ потерял свой артефакт, и его атака, естественно, сильно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целитель в белом усердно машет своей лентой, Гун Шиюань на мгновение замер и отметил точку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растерялся. Когда он смотрел прохождение, он не помнил, чтобы на этом этапе у босса была какая-то особая механика, требующая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бог так сказал, значит, в этом был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подвёл своего персонажа к указанному месту и обнаружил, что оттуда он не может достать до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немного, но следующих указаний от Лоюэ Дисюаня не последовало. От нечего делать он решил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[Группа] Вэньжунь Эрцзэ: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[Группа] Вэньжунь Эрцзэ: Я на месте.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стой там, — мужчина сделал паузу. — Это мёртвая зона, атаки босса туда не достают.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понадобилось несколько секунд, чтобы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[Группа] Вэньжунь Эрцзэ: Мне просто стоять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проходя подземелья, он всегда был тем, кто наносит основной урон и ведёт за собой других. Он и представить не мог, что однажды будет просто стоять в стороне, пока его 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когда тебя ведут к победе, было довольно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был только рад. Его урон был слишком низким. Если бы не Лоюэ Дисюань, он бы, наверное, заработал себе туннельный синдром, но так и не смог бы убить этого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вежливости он всё же попытался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[Группа] Вэньжунь Эрцзэ: Но если я буду стоять здесь, а вы будете сражаться один, это как-то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босса особая механика. С твоей атакой, что ты будешь бить, что я один, —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были как нож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[Группа] Вэньжунь Эрцзэ: Хоть это и правда, но говорить так прямо —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компенсации, ты отдыхаешь, а я провожу тебя, — сказал Гун Шиюань. — Конечно, если ты не хочешь, я уважаю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Вэнь Цзэе, конечно же, не стал отказываться и с чистой совестью примерил на себя роль военного корреспондента.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[Группа] Вэньжунь Эрцзэ: Я не против, просто боюсь, что мне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пожаловался от нечего делать. В этот момент босс впал в ярость, начал использовать умения контроля и накладывать различные ослабления. В такой ситуации большинство игроков сосредоточились бы на уклонении.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Лоюэ Дисюань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видя, что ему скучно, решил с ним поболтать? — подумал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Лоюэ Дисюань производил впечатление холодного и отстранённого человека, Вэнь Цзэе стало очень любопытно, как этот бог будет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наушниках раздался ровный, бесстрастный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нечем заняться, можешь почитать книгу, сделать домашнее задание,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закончивший с учёбой Вэнь Цзэе: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знакомый по игре, во время битвы с боссом, на полном серьёзе советует мне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сюрреализм.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до Вэнь Цзэе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чтобы я замолчал и не мешал, — так и скажи! Зачем ходить вокруг да около?!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[Кошачья лапка]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http://bllate.org/book/13423/1195002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