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Лю представлял собой типичное крестьянское подворье: жилое строение с тремя комнатами, где центральная была главной, а по бокам располагались кухня, дровяной сарай, свинарник и 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была сколочена из нескольких досок и стояла рядом со свинарником. Но самое странное было то, что между свинарником и уборной находилась небольшая комнатушка, в которой теперь жил дедушка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 кувшине нет воды. Выпей пока это, я пойду вскипячу, — сказал Лю Цишуан, встряхивая глиняный кувшин. Выйдя из комнатушки, он почувствовал, как к глазам подступают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дедушка спал в дровяном сарае при кухне. Но недавно он заболел, и его мучил сильный кашель. Комната родителей находилась рядом с сараем, и отец, жалуясь, что дедушка мешает ему спать, выгнал его в эту каморку при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 хлев. Несколько лет назад отец отвёл их корову в дом семьи Сюй, и хлев опустел. Кто бы мог подумать, что спустя годы он станет спальней для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уступить деду свою комнату, но ни дедушка, ни отец не согласились. Когда он попытался перенести дедушкину постель к себе, отец выхватил у него одеяло, швырнул его в хлев, а затем схватил палку толщиной с его руку и погнался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было всё равно, боль от ударов проходила за несколько дней, он привык к побоям. Но дедушка — другое дело. Говорили, что у стариков кости хрупкие и легко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— это не синяк, это страшно и опасно. Он не осмелился рисковать и лишь беспомощно смотрел, как дедушка устраивается на ночлег в этом хлеву.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кувшином в руках Лю Цишуан пошёл вдоль стены дома к кухне. Подойдя к двери, он увидел, что мать чистит обувь у сточной канавы.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решался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мать разрешить дедушке поспать несколько дней в доме, но передумал. Он боялся, что она сейчас согласится, а когда вернётся отец, всё ему расскажет, и тогда им с дедушкой снова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матери язык был без костей, и она любила рассказывать отцу обо всём, особенно выслуживаясь перед ним. Он уже не раз страдал от её доносов и больше ей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даже сегодняшнее происшествие, стоит ему чем-нибудь ей не угодить, она тут же перескажет отцу, чтобы тот его побил, а она получила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в доме Лю было немного, зато двор был просторным. Вдоль стены протекала подземная речка, выведенная с соседнего поля. У выхода воды стояла большая каменная кадь, так что с водой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кухню, Лю Цишуан поставил кувшин на очаг, а затем взял деревянное ведро и тыквенный черпак, чтобы набрать воды. Кадь всегда была полна до краёв, а черпак — большим. Несколько раз зачерпнув, он набрал полведра — этого хватило бы, чтобы вскипятить целый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кухню, он вылил воду в большой железный котёл, накрыл его крышкой, чтобы быстрее закипело, и сел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крестьян всё шло в дело. Урожай — само собой, это самое главное. Но и солома после жатвы тоже была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риса, кукурузы, пшеницы — всё находило применение. Кукурузные и бобовые стебли шли на растопку. Рисовая солома — на подстилку и на корм скоту, особенно мулам и лошадям. Иногда, если своей соломы не хватало, её даже покупали у соседей. А из пшеничной соломы плели разные поделки и циновки на продажу, что приносило дополнительный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 топку охапку кукурузных стеблей, Лю Цишуан поднял глаза к потолку, но его взгляд скользил не только по нему. Он смотрел на три очага, на большую кадь за стеной, на каждый уголок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хоть и небольшим, но дедушка построил его сам, своими руками. Он сам уложил каждый кирпич на полу, сам смастерил кровати. Каждая горсть земли, каждая черепица на крыше — всё было пропитано его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доме было создано дедушкой, но теперь он не мог пользоваться ничем из этого, вынужденный спать в хлеву, где зимой было холодно, как в леднике, а летом — душно и воняло.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жениться на Вань Дунъяне. Только он сможет проучить этого негодяя».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вошла так внезапно, что у Лю Цишуана душа ушла в пятки. Если она узнает о его планах, ему конец. Отец терпеть не мог Вань Дунъяна. Нельзя, чтобы она узнала, что он мечтает стать его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узнает она, узнает и отец, и тогда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 не говорил. Просто сказал, что Вань Дунъян — негодяй, — не решаясь отрицать, что она могла что-то услышать, Лю Цишуан осмелился произнести лишь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Цунсян успокоилась. Она и вправду расслышала что-то про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третий месяц. Хоть в этом году и был високосный месяц, весенние холода подходили к концу, и скоро можно было снимать тёплую одежду. Глядя на большой котёл с водой, Лю Цунсян скривилась, но всё же не удержалась и сказала сыну, подбрасывающему дрова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слишком-то балуй старика, а то привыкнет, кто за ним потом ухаживать будет? Что за время года такое, чтобы воду кипятить? У нас вода из родника, её можно пить прямо так. Зачем зря дрова 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сырую воду вредно. А дрова — не проблема, я в свободное время в горы за хворостом схожу, — Лю Цишуан не слишком боялся матери, но и перечить ей не осмеливался, лишь тихонько пытался отстоять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Цунсян лишь закатила глаза в ответ. Она хотела пойти в дом, найти хороший кусок ткани, чтобы сшить мужу весеннюю одежду, но, едва выйдя из кухни, увидела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стоящую за воротами женщину, Лю Цунсян вздрогнула. Это была не кто иная, как Ма Цуйлань, вторая невестка Вань Дунъяна.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Вань Дунъян не шутил и действительно прислал свою невестку, причём самую несговорчивую.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Цуйлань была на несколько лет моложе Лю Цунсян, но характер у неё был боевой. Язык острый, кулаки быстрые — она могла и обругать, и побить. Даже Вань Дунъян, этот сорвиголова, не раз от неё получал. Вся деревня её побаивалась.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про себя сегодняшний неудачный день, Лю Цунсян с натянутой улыбкой пошла открывать ворота. Она догадывалась, что Ма Цуйлань пришла разбираться из-за утреннего происшествия, и, не желая платить деньги, решила задобрить её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ворота открылись, улыбка на лице Лю Цунсян стала вымученной. Когда же она распахнула их, Ма Цуйлань встретила лишь фальшивая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Цуйлань не обратила на это внимания. Кивнув, она без церемоний вошла во двор и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третий брат рассказал нам о сегодняшнем происшествии, но мы считаем, что тут есть некоторые неувязки, — прямо сказала она. — Вашей рассады вам самим едва хватает, каждый год вы ещё и у соседей остатки выпрашиваете. Откуда у вас лишняя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Цуйлань, это… — Лю Цунсян перепугалась до смерти, решив, что та пришла за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ей не справиться, денег не уберечь! А если она их отберёт, что она скажет мужу, когда тот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женщина вот-вот упадёт в обморок от страха, Ма Цуйлань, не зная, что та себе напридумывала, решила больше её не пугать и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будем требовать с вас рассаду, которую вы всё равно не сможете дать. Отработайте несколько дней. У нас как раз есть работа. Пусть ваш гээр поработает у нас пару дней, и на этом инцидент будет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Всего лишь помочь? — Лю Цунсян пришла в себя, но в голове у неё всё смешалось. Она не понимала, чем её сын может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Цуйлань не стала вдаваться в подробности. Сказав всё, что хотела, она повернулась, чтобы уйти. Но, дойдя до ворот, вспомнила наказ своего деверя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ты, ни твой старик нам не нужны. Только твой гээр. Если придёт кто-то другой, мы не примем.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сестрица, он обязательно придёт, обязательно! — двор Лю был огорожен невысоким забором, и Лю Цунсян проводила гостью взглядом, пока та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сын стоит в дверях кухни и смотрит на неё. Она замахала на него руками и разразилась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Из-за твоих выходок теперь придётся бесплатно работать на семью Вань! Ну и бессовестные же они! Ещё не стали помещиками, а уже используют людей, как батраков!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сыну скоро пятнадцать, он был хорошим работником. Она как раз собиралась отправить его вскапывать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за домом было несколько участков целины, и в земле было слишком много камней. Если их не выкопать, то потом намучаешься. После дня посадки батата все пальцы будут в заусенцах, больно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закончился неудачно, их семья всё-таки пострадала. Лю Цунсян была не в духе и, повысив голос, крикнула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В эти дни веди себя тихо, не нарывайся на неприятности! Даже если семья Вань будет использовать тебя, как мула, не жалуйся, работай молча! Иначе этому не будет конца, так и будешь на них бесплатно пахать!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коротко ответил Лю Цишуан, не желая спорить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уборной кашель, он поспешно налил воды в кувшин. Горячая вода была готова, нужно было отнести её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горячей водой во двор, Лю Цишуан невольно посмотрел в сторону дома семьи Вань. Но из-за расположения их дома он не мог видеть даже крыши, не говоря уже о самих людях. И всё же он несколько раз с тоской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http://bllate.org/book/13415/1194062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