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односельчан заставили Лю Цунсян покраснеть. Только теперь она решила выяснить, что же произошло. Услышав от зевак краткий пересказ событий, она снова замахнулась на сына, но Вань Дунъян остановил её резким окриком.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Если такая смелая, дай себе пару пощёчин! — его слова не были шуткой; он стоял и ждал, словно и впрямь надеялся, что она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Лю Цунсян не собиралась бить себя. Она заискивающе заулыбалась, пытаясь его задобрить. Зрители, вдоволь насмотревшись на представление, начали понемногу заступаться, предлагая Вань Дунъяну всё забыть. А если ему не хватит рассады для пересадки, он всегда сможет взять её с поля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не рассадой, а работой? — вмешался Лю Цишуан. Его не тронули ни несправедливые обвинения, ни угроза материнской порки, но сейчас он по-настоящему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таким скрягой, что и капли мочи на чужой земле не оставит. Семена для рассады приходилось покупать у властей, и стоили они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они покупали ровно столько, сколько нужно, без всякого запаса. Если отдать несколько корзин рассады, то часть их поля останется незасеянной. Узнав об этом, отец задаст ему такую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 дома длинный, в несколько чи, корень золотого бамбука, специально для него. Этот корень был очень гибким, и если ударить им со всей силы, он рассекал кожу до крови. Боль не утихала по полмесяца, а если раны были глубокими, оставались уродливые, неровные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Цишуан не унимается и продолжает упрямиться, односельчане решили, что теперь-то терпение Вань Дунъяна точно лопнет, и он задаст ему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Вань Дунъян, обычно вспыльчивый, как порох, сегодня молчал. Лишь лицо его оставалось чёрным, как дно котла, но руки он не распускал, очевидно, не собираясь наказывать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заставило всех снова вспомнить слова тех женщин. Поразмыслив, они пришли к выводу, что, скорее всего,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Вань Чанцин и Вань Дунъян с детства были не разлей вода. Если семья Сюй действительно породнится с Вань Чанцином, то Вань Дунъяну придётся проявить хоть какое-то уважение к его будущему 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все снова принялись уговаривать его, прося всё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клочок рассады! Сюй-гээр ещё мал, не понимает, что творит. Прости его, — убеждали они. В этот момент к толпе подошёл сгорбленный старик и, остановившись на соседней меже, крикнул Лю Цишуану: — Шуан-шуан, домой!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старик Лю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как его называли в деревне, был дедушкой Лю Цишуана. Он женился поздно, почти в тридцать, дочь родилась, когда ему было под пятьдесят, а внук — когда ему перевалило за шестьдесят. Сейчас внуку скоро пятнадцать, а ему уже под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шестидесятилетние считались долгожителями. В таком возрасте дедушке Лю любой, у кого была хоть капля совести, оказывал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старика, он немного смягчился. Взглянув на братьев Ван и на Лю Цунсян с сыном, особенно на Лю Цишуана,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не можем разобраться, кто прав, кто виноват, то никому не уйти от ответственности, — сказал Вань Дунъян, глядя на испорченную рассаду и две ямы в грязи — большую и маленькую. Его взгляд, устремлённый на братьев Ван, стал ещё более свирепым. — Я не видел, как упал старший гээр семьи Ван, и у меня нет третьего глаза, чтобы всё прояснить. Поэтому за помятую им рассаду вы обе семьи заплатите. А что до меня, то моя невестка с вами рассчитается.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столкнул старшего Ван-гэра — неизвестно, но то, что Вань Дунъяна столкнул Лю Цишуан, —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братец Вань? — возмутился старший Ван-гээр. В этот момент подошёл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брата, старший скривился ещё сильнее, и из глаз его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Вань, как ты можешь быть таким несправедливым? Меня столкнули в воду, я, как и ты, промок и замёрз, я тоже пострадавший! Как ты можешь всех под одну гребёнку?! Ты так несправедливо гневаешься, хочешь, чтобы я не только вытерпел холод и грязь, но и получил нагоняй от родителей! Это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Ван-гэра нашли отклик у зевак. Все закивали, заступаясь за братьев Ван. Никто не верил Лю Цишуану.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была в деревне чужаками, они переехали сюда всего десять дней назад. Но у них было двое красивых и вежливых гэров в самом подходящем возрасте, к тому же семья была зажиточной, так что односельчане охотно с ними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Лю Цишуан был из семьи с дурной репутацией, да и сам он был молчаливым и нелюдимым. Кто знает, что у него на уме? Хоть он и жил с ними в одной деревне, никто не верил в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Дунъяну было всё равно, что думают братья Ван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он, выбравшись из воды, куда его столкнул Лю Цишуан, совершенно переменился и стал донельзя груб с Ван-гэром.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какое дело до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Ван-гээр опешил, явно не ожидая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говорил не о родителях, а о своей обиде! Но не успел он собраться с мыслями, как Вань Дунъян с полной уверенностью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Вы оба — и ты, и этот по фамилии Лю — заплатите за ущерб. Сколько рассады нам не хватит, столько мы возьмём с ваших полей. А если не согласитесь, то и своей рассады лишитесь.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Ван, красивые и вежливые, всегда пользовались всеобщим расположением и никогда не сталкивались с таким отношением. Но Вань Дунъяну было на это наплевать, да и зеваки, казалось, привыкли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что Вань Дунъян, третий сын семьи Вань, — человек неуправляемый. Когда он не в духе, он ни с кем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хотел, Вань Дунъян больше не собирался разговаривать ни с братьями Ван, ни с Лю Цунсян и её сыном.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ещё раз взглянул на Лю и его мать и хотел что-то сказать, но увидел, что этот маленький дурачок смотрит на него своими разноразмерными глазами, и в них светится такая радость, что непонятно, чему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конечно, радовался. Вань Дунъян только что назвал его «тот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фамилии Лю… Он знает, что моя фамилия Лю», — на лице подростка, ещё не высохшем от слёз обиды,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себя помнил, все в деревне называли его Сюй-гээр, но это было лишь прозвище. Его настоящая фамилия была Лю, и в документах он был записан под этой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Лю Цишуан, и имя это дал ему старый сюцай. А сюцай — это учёный человек! За все годы в их деревне только в семье помещика Вань был один сюцай.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когда мать Лю Цишуана рожала, в их дом зашёл попросить воды старый сюцай. Дедушка Лю, увидев на нём одежду учёного, попросил его дать имя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родился поздней осенью и был очень светлокожим, поэтому сюцай нарёк его Цишуан — «Побеждающий иней». В тот год имя от старого сюцая получила не только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семье Сун родилась девочка, и сюцай назвал её Сайюэ — «Соперничающая со снегом». Возможно, из-за этого они с детства дружили, и Сун Сайюэ была единственной подругой Лю Цишуана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ушёл, и толпа зевак рассеялась. Вскоре мать и сын догнали ждавшего их на дороге дедушку Лю. Старик с беспокойством посмотрел на дочь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не было принято скрывать что-либо от старших, боясь их расстроить, поэтому они в двух словах рассказали ему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 кхэ-кхэ-кхэ… Хорошо, что всё обошлось, — сказал дедушка Лю, выслушав их. Он кашлял и кивал, и на сердце у него наконец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дедушка Лю чувствовал себя неважно. Днём он лишь изредка покашливал, но по ночам, особенно на рассвете, его душил такой сильный кашель, словно он вот-вот выплюнет все свои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 Лю Цунсян сказала деду и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дело можно считать законченным. Когда его отец вернётся, не проболтайтесь. А когда придёт время пересаживать рассаду, я тайком отнесу семье Вань корзину,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Лю Цишуан, 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всегда обещала золотые горы, но никогда не сдерживала своих обещаний, данных ему и дедушке. Она всегда предавала их, и в итоге ему доставалось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дедушка Лю сразу же направился в уборную, и вскоре оттуда донёсся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счищавший грязь с подошв у сточной канавы, услышал кашель деда и хотел было пойти посмотреть, принести ему воды, но его остановила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теперь-то ты понял, что я тебе добра желаю? Если бы не Вань Чанцин, этот дьявол так просто нас бы не отпустил, — сказала Лю Цунсян и посмотрела в сторону бамбуковой рощи. Её взгляд был полон решимости, но, опустив глаза, она поникла. — Мать Чанцина — такая глупая и мелочная. Твоя бабушка умерла от болезни, а она винит в её смерти нас с твоим отцом и злится на всю нашу семью. Столько лет прошло, а она всё никак не успокоится. Но ничего, родственные узы всё-таки есть. Если мы будем понаглее, то, может, всё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Цунсян продолжала что-то бормотать, а Лю Цишуан, рассеянно кивая, пошёл в сторону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этом году исполнялось пятнадцать, пора было подумать о женитьбе. Но у его семьи была дурная репутация, и в деревне на него никто не смотрел. А поскольку он был единственным ребёнком, ни он, ни его мать не хотели, чтобы он уходил в другую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они с матерью были согласны: мужа ему нужно было искать в большой и уважаемой семье Вань. Только вот она нацелилась на Вань Чанцина, а он — на Вань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http://bllate.org/book/13415/1194061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