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современный мегаполис, некогда известный на весь мир, теперь имел мало общего с привычной повседневностью.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процветающий деловой центр словно грубо втиснули в бескрайнюю, поросшую сочной травой степь. Сталь и природа пытались примириться: зелёные побеги пробивались сквозь асфальт и обвивали небоскрёбы, укрывая их тонким изумрудным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Стайки слаймов бесцельно прыгали по лугам. Эти маленькие, похожие на желе монстры обладали ничтожной силой атаки и служили отличным материалом для тренировки новичков. Словно подчиняясь некоему негласному правилу, они и не думали пересекать черту города и приближаться к стальному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 такому диковинному, почти игровому зрелищу жители города А давно привыкли, ведь они оказались в игровой зоне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сентября 2999 года на Синюю Звезду снизошла игра судного дня. Три города по всему миру — А, Б и В — окутал густой туман, а их жители поневоле стали «игроками», вынужденными бороться за выживание. Эти три города, скрытые под непроницаемым покровом, из которого не было выхода, прозвали «игровыми зонами падения».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расположенный в Китае, был мегаполисом с населением более трёх миллионов человек. И хотя многие успели бежать, когда в небе начали появляться первые странные знамения, в игру всё равно затянуло около миллиона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Власти отреагировали молниеносно, оцепив окрестности города А и раз за разом отправляя в туман войска и беспилотники в попытке разведать обстановку. Но стоило людям или технике углубиться в белую мглу, как связь с внешним миром обрывалась, словно они попадали в другое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сама игра не предоставила средство связи — форум под названием «Покорение игры судного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нём люди изнутри и снаружи могли общаться, публикуя сообщения. Это был их единственный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делился на два больших раздела. Первый — «Форум игроков», где писать могли только те, кто находился в «игровых зонах падения», с подразделами для городов А, Б и В. Остальные могли лишь читать, но не участвовать в обсуждениях. Второй раздел — «Форум зрителей», где сообщения могли оставлять все, однако рядом с ником появлялась пометка, отличающая «игрока» от «обычного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хмуро просматривал свежие посты на форуме игроков, посвящённые «миссии пробуждения», и его брови сходились всё ближе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 чтоб её, эту миссию пробуждения! Превращать мужика в девочку-волшебницу — это вообще нормально?!»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«А-а-а, я наконец-то прошёл пробуждение! Получил способность управлять молниями! Кто-нибудь возьмёт в команду? Желательно в ту, где главное — выжить QAQ».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ещё не прошёл пробуждение? Подумайте дважды. Теперь, когда я сыт, у меня появляется невероятная сила, но стоит хоть немного проголодаться, я даже руки поднять не могу! Лучше бы и не пробуждался!»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Унина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малолюдной границе зоны для новичков. Здешние обитатели, слаймы, были пассивными монстрами и не нападали первыми. Если их не трогать, они вполне сходили за талисманов. Хэ Унин специально выбрал это место, чтобы ему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под деревом, был высок и строен, даже немного худощав. Чёрные волосы доходили до середины шеи и слегка прикрывали глаза, но не могли скрыть их красивый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привлекателен, его внешность можно было бы назвать даже утончённой, но сведённые брови и едва уловимая аура опасности лишали его образ всякой мягкости. Напротив, он производил впечатление сдержанной угрозы, словно крупный и смертоносный хищник из семейства кошачьих.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скрестив ноги, и разложил перед собой материалы: стальные детали, резиновые изделия, листья какого-то растения… целую гору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постучал пальцами по земле — привычка, выработанная за годы размышлений. Наконец, словно приняв решение, он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Подтвердить выполнение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«Подтверждаете выполнение миссии пробуждения?» — раздался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выбора у него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игра напоминала скорее навороченное выживание в дикой природе, разве что с уровнями и снаряжением. Но три года назад, когда первый человек выполнил «миссию пробуждения», человечество вступило в новую эру. Сверхспособности, магия, системы… каких только талантов не появилось. Согласно официальной статистике, смертность в последнее время достигла рекордно низкого уровня. Казалось, у человечества забрезжила надежда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Унин не разделял всеобщего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все доступные на форуме материалы о «миссиях пробуждения» и заметил, что большинство игроков, блиставших на ранних этапах, получили довольно бесполезные способности. А вот те, кто обрёл огромную силу, в основном были стариками, детьми, беременными женщинами и даже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Бай Янь, занимавший сейчас третье место в рейтинге игроков и обладавший целительскими способностями, был болезненным юношей, прикованным к инвалидному креслу и постоянно подключённым к капельнице.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некий невидимый арбитр стремился сохранить равновесие, не допуская появления слишком могущественных индивидов.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Унина наткнулся на знакомое имя — И Ло. Он на мгновение задержался, а затем как ни в чём не бывало скользнул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рейтинг игроков не был официальным — скорее, плод народного творчества, способ скоротать время в суровых реалиях. Имя самого Хэ Унина стояло на второй строчке, а над ним возвышался И Ло, которого автор поста окрестил «Светом Человечества».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был уверен, что автор поста — фанат И Ло. Этот пользователь с ником «Хранитель» целыми днями либо расхваливал подвиги И Ло, либо причитал: «И Ло ещё даже не прошёл пробуждение, молюсь, чтобы система его пощадила, готов до конца жизни есть только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обращать внимания на рейтинг, Хэ Унин сосредоточился на разложенных перед ним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на земле втянулись в единый центр и вспыхнули светом, напоминающим трансформацию из какого-нибудь сэнтай-сериала. Зрелище было донельзя фантастическим, но Хэ Унин уже выработал иммунитет к подобным спецэффектам. Он даже не моргнул, и в его взгляде читалось лёгкое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с его текущим уровнем убивать монстров становилось всё труднее, он бы и не стал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кнопка перемотки, Хэ Унин нажал бы на неё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Ля-ля-ля… — раздалось приторно-сладкое и легкомысленное напевание.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 ещё сильнее. Сердце ёкнуло. Кажется, его дурные предчувствия начинали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лицом, цепляясь за последнюю надежду, он посмотрел на то, что появилось из светового шара — розовый механический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Шар, казалось, был сделан из металла и окрашен в тёмно-розовые и светло-розовые тона. Его «талию» украшала плюшевая оторочка, сзади развевалась розовая вуаль, а в руке он сжимал розовую волшебную палочку. На макушке красовалась маленькая корона, усыпанная ослепительно-розовыми стразами. Всё это вместе напоминало дешёвую поддельную игрушку из придорожного ларька, которой пытались заманить маленьких девочек, но перестарались, превратив миловидность в приторную безвкусицу.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шар, похоже, совершенно не осознавал, насколько он слащав и безвкусен. Он уверенно сделал круг перед Хэ Унином.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Привет-привет, малыш! Поздравляю с завершением миссии пробуждения! Теперь ты снова первого уровня вместо пятидесятого! Какой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ручки не могли соприкоснуться для аплодисментов, иначе Хэ Унин не сомневался, что это нечто устроило бы ему ободряющие хлопки в стиле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тебе неуютно снова стать первым уровнем, но не волнуйся! Все твои способности сохранились! Считай, что ты просто снял ограничение на максимальный уровень! Просто придётся качаться заново, чтобы попасть в более высокоуровневые зоны. Не грусти, это всё для твоей же безопасности,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кружился на месте, периодически посылая Хэ УНину воздушные поцелуи и сердечки, растрачивая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провёл пальцами по переносице, разглаживая нахмуренные брови, и с последней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оно просто выглядит странно, а способности у него полезные…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шар, казалось, совершенно не расслышал скрип зубов в его голосе и продолжал витать в собственном мире. Он снова сделал круг, и розовая вуаль едва не коснулась лица Хэ 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система после пробуждения! Можешь звать меня Кью-чан. Знаю, малыш, тебе не терпится увидеть мои способности, так что позволь мне всё тебе показать!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палочка в его руке закрутилась, испустив ещё более яркую вспышку света. Система, назвавшаяся Кью-чаном, взмыла в воздух и на фоне ослепительно-розового сияния с громким «Дзынь!» впечаталась в вывеску, превратившись из трёхмерной поддельной игрушки в двухмерную наклейку.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 каменным лицом уставился на появившийся из святого света… розовый фургончик?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присмотрелся. Эта штука действительно напоминала уличные фургоны, в которых продают блинчики или мороженое. Такие редко встретишь на обычных улицах, чаще — в парках развлечений. Особенно эта вычурная расцветка, точь-в-точь как у Кью-чана. Хэ Унин был уверен, что место ей либо в парке аттракционов, либо на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вывеске, помимо приторно-милой наклейки с Кью-чаном, был изображён стакан жемчужного чая. Так это… чайный фургончик?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вопреки надеждам Хэ Унина, не остался на вывеске. Он поёрзал, оставив на ней свою двухмерную копию, и снова, покачиваясь,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малыш, — возбуждённо пропищал он, — это твоя система управления чайным фургончиком, которую ты получил после пробуждения! Давай же отправимся в путь и доставим сладкий чай в каждый уголок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 смотрел на него. Некоторое время они сверлили друг друга взглядами, после чего Хэ Унин внезапно выхватил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Кью-чан недоумённо склонил голову. — Что ты делаешь,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«малыш», — безэмоционально ответил Хэ Унин, прижимая шар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 запозданием осознал опасность и панически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Не-е-ет, нельзя направлять на меня ножичек! Хорошие мальчики так не делают!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примерился, намереваясь для начала содрать с него все эти безвкусные украшения. Кью-чан отчаянно забился: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снимать с меня одёжку, даме, даме!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вырву динамики, — безжалостно добавил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спасите! — Кью-чан изо всех сил вцепился в свою розовую вуаль. — Если ты разберёшь меня, у тебя не будет системы! И ты не сможешь управлять чайным фургончиком!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 миг замер и с последней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чая, который я буду делать, есть какие-то особые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уловив луч надежды, тут же обрёл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людей счастливыми… это же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 своему удивлению, сумел прочитать что-то в выражении лица Хэ Унина и, беспокойно вращая глазами, попытался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от него не хочется спать! Там же чай, понимаешь? И ещё… хочется в туалет? Ой, я сказал такое слово, как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прижал его к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