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Склад, погруженный в ночные сумерки, наполнился взрывами смеха и веселыми возгласами. Тётушка Дун вместе с несколькими женщинами хлопотала у импровизированной печи, выпекая пшеничные лепешки, в которые на этот раз щедро добавили мясную крошку.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рацион состоял из пресного хлеба без каких-либо добавок, так что сегодняшний ужин по праву считался роскошным пиршеством — настоящим праздником, где каждый мог есть досыта. Мясо для этого случая Тётушка Дун велела купить в городе сразу по их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едва смыв дорожную пыль и пот, с наслаждением обливались водой из ведер. Шэнь Янь, приведя себя в порядок, принялся за дело: он установил глубокую деревянную кадушку и начал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предложил приготовить ужин на всех, на него посмотрели с сомнением. Накормить полсотни голодных ртов в такой торжественный день — задача не из легких, и доверить её новичку никто не решался. Однако, поддавшись его настойчивости, юноше всё же выделили немного муки и мясного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отряде нового лица, разумеется, стало главной темой для пересудов. Вскоре по складу разнеслась весть: Шэнь Янь — не просто подсобный рабочий, а «странствующий поэт» из далеких земель. Это известие привлекло к нему немало любопытных и заинтригованных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месил тесто, он внимательно прислушивался к разговорам вокруг, жадно впитывая крупицы информации. Так он узнал, что их отряд численностью около пятидесяти человек официально именуется «Тигры и Леопарды».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он и еще одну странность: одни называли Чжао Ко капитаном, другие же — в основном те наёмники, что щеголяли старыми шрамами и протезами, — величали его «командующим». Необычный титул для предводителя наёмников, но Шэнь Янь не стал придавать этому большого значения, решив, что это лишь местная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лепешки Тётушки Дун были готовы, все принялись за еду. Дети с восторгом вгрызались в горячий хлеб; их лица светились довольством, а губы блестели от жира. Для них этот вечер был подобен празднику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проголодался, и его желудок требовательно урчал, но он никак не мог заставить себя съесть сухую лепешку. Располагая лишь мукой и фаршем, он не мог приготовить нечто изысканное, а потому остановил свой выбор на самом простом и понятном домашнем блюде — лапше ручного замеса.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лапша всегда ценилась выше заводской: она получалась более упругой и ароматной, а в хороших ресторанах за неё просили немалую цену. Впрочем, её приготовление требовало определенного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начал с основы — замешивания теста. Он по капле добавлял чистую воду, сначала превращая муку в рыхлые хлопья, а затем плавно формируя их в единый ком. Процесс этот, на первый взгляд простой, требовал исключительного мастерства: нужно было долго и ритмично вымешивать массу, пока тесто не становилось идеально однородным и податливым. Именно на этом этапе закладывался будущий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соды, необходимой для классической «щелочной» лапши, Шэнь Янь готовил обычную пшеничную. Скатав плотный шар, он накрыл его кадушкой и оставил «отдыхать»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тесто доходило, юноша занялся подливкой. Он разделил фарш: из жирных кусочков вытопил немного золотистого сала, а постную часть мелко порубил. Добавив соль, он быстро обжарил мясо в раскаленном жиру, пока по складу не поплыл густой аппетитный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простая заправка — «саоцзы».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соус был готов, Шэнь Янь взялся за скалку. Он раскатывал тесто, пока оно не превратилось в тонкий, почти прозрачный пласт, а затем сложил его в несколько слоев, подобно лоскутному одеялу. Теперь оставалось лишь нарезать его острым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полоски средней ширины: широкая лапша давала ощущение сытости, а узкая выходила более нежной. Стоило встряхнуть нарезанные ленты, как они рассыпались длинными, ровными нитями. Благодаря правильному замесу тесто получилось эластичным и крепким — оно не рвалось и не слипалось.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манипуляции, совершенно обыденные для Шэнь Яня, вызвали живой интерес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 — шептались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лепешки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побросав свои дела, окружили юношу плотным кольцом. Прижимая к груди недоеденные лепешки, они с любопытством наблюдали за каждым его движением, словно за каким-то диковинным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вскипятил воду и бросил в котел охапку лапши, помешивая её большой ложкой. Через несколько минут, когда нити всплыли на поверхность и приобрели благородный матово-белый оттенок, он понял: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дымящуюся лапшу по мискам, он добавил по щепотке соли и сверху выложил сочную мясную подливку. Простая лапша с соусом саоцзы была готова. Конечно, не хватало пряностей и зелени, но по сравнению с каменными лепешками, это блюдо казалось верхом кулинарного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завороженно смотрели в его тарелку, переводя взгляд со своих сухарей на аппетитное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пахнет... совсем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нити под слоем жареного мяса действительно смотрелись заманчиво. Даже взрослые наёмники не удержались от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умирая от голода, перемешал лапшу палочками и с наслаждением втянул первую порцию. Простой, чистый вкус домашней еды после двух дней в пустыне чуть не довел его до слез. Каждый глоток был наполнен ароматом хлеба и сочностью мяса; пустой желудок жадно принимал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поднять голову, как он увидел Хуанцзая и других сорванцов, которые буквально давились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заложил новую порцию. Вскоре перед детьми стояли миски с горячей лапшой. Малыши, подражая ему, неловко перемешали содержимое и отправили первую порцию 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начали жевать, как их лица преобразились. Вкус был совершенно не похож на грубый, царапающий горло хлеб — он был нежным, обволакивающим, в нем сладость муки идеально сочеталась с насыщенностью мясного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детей заблестели от восторга. Они принялись уплетать лапшу за обе щеки, напрочь забыв про свои лепешки, которые сиротливо лежали в стороне. Тётушка Дун и другие женщины лишь в недоумении переглядывались — их выпечка всегда считалась лучшей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вздохнул: «Видимо, придется варить еще».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мелочиться и переработал всё оставшееся тесто. Вскоре к котлу потянулись и взрослые воины, и даже Чжао Ко не отказал себе в удовольствии попробовать новинку.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всем пришлась по вкусу, хотя опытные бойцы и отметили её главный недостаток — её нельзя было хранить неделями, как лепешки. Хлеб пекли раз в семь дней, а лапшу пришлось бы варить к каждой трапезе. Тем не менее, этот ужин заметно сократил дистанцию между Шэнь Янем и остальными членами отряда. К нему стали подходить, завязывались короткие, дружелюбные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дети снова окружили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Дун говорил, что ты умеешь рассказывать истории! — с надеждой в голосе произнес Хуанцзай.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был небогат, и в нем никогда не было своего поэта. Они всегда с завистью слушали рассказы о больших корпорациях наёмников, у которых были собственные сказители.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замялся. Он не ожидал, что его репутация опередит его так быстро. Историй для детей он знал великое множество, но сейчас ему нужно было что-то особенное. Его взгляд упал на Хуанцзая. На шее мальчика на потертой веревке висел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взглянуть? — мягко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украшением было трудно — скорее старый, облезлый амулет в форме крохотной тыквы. Шэнь Янь приметил его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Хуанцзай прижал вещицу к груди, в его глазах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осталось мне от отца с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сирота», — печально подумал Шэнь Янь. Его удивило, что «Тигры и Леопарды» заботились о детях, оставшихся без родителей. Это плохо вязалось с тем образом суровых и расчетливых воинов, который сложился у него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забирать амулет, а просто осторожно взял его в ладонь. Красная лакировка почти полностью сошла, обнажая под собой тонкую работу мастера. По размеру вещица идеально ложилась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лакированная тыква-горлянка для кузнечиков, — негромко произнес Шэнь Янь. — Период правления Канси династии Цин. Орнамент «гуаньмо»... Это не просто безделушка, мой юный друг,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притихших детей и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поведаю вам историю этой тыквы. В эпоху Канси и в шумных городских кварталах, и за высокими стенами императорского дворца повально увлекались пением кузнечиков. Это увлечение породило целые ремесла, в том числе и создание особых домиков — тыкв-горлянок. Лучшие мастера создавали такие сосуды, в которых кузнечики могли пережить самую лютую зиму, не чувствуя холода...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Добрые мастера делали их с такой любовью, что внутри всегда царила весна. Такие вещи ценились на вес золота и подносились в дар самым знатным вельможам империи. И судя по отделке, в этой самой тыкве когда-то коротали дни великие «генералы кузнечиков», чьи победы воспевали в песнях...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слушали, затаив дыхание. Даже наёмники, привлеченные его спокойным, размеренным голосом, начали подтягиваться поближе. Речь Шэнь Яня словно переносила их в бесконечно далекую эпоху, где затейливое мастерство и тонкая красота переплелись в причудливом узоре истории — реальности столь древней, что она казалась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Веселье стихло. Дети еще долго не хотели отпускать Шэнь Яня, требуя подробностей, особенно Хуанцзай. Мальчик сиял от счастья, прижимая к себе амулет — теперь для него это была не просто память о родителях, а частица великой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копившаяся эти дни, взяла свое. Наёмники начали расходиться. Керосиновые лампы гасли одна за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разделен на мужскую и женскую половины. Обычное общежитие, но после двух дней под открытым небом крыша над головой и твердые нары казались пределом мечтаний. Шэнь Янь, измотанный физическим трудом в пустыне, уснул едва его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сорванцы еще пытались пробраться к нему за новой порцией сказок, благо жили в одном помещении, но Чжао Ко быстро пресек эти попытки, за шкирку возвращая их на места. Командир еще какое-то время разглядывал свои «древности» в тусклом свете, прежде чем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Шэнь Яня был глубоким и безмятежным — лучшим за долгое время. Ему снилось стрекотание кузнечиков. Сначала один, потом второй, пока звуки не слились в бесконечный хор, словно он оказался в самом сердце зачарованного царства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склад был пуст. Но за воротами слышался странный, пугающий шум — какой-то неестественный шелест и стрекот.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протер глаза и распахнул тяжелые створки ворот. Снаружи стоял Хуанцзай...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юношу прошиб холодный пот, а зрачки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Нашествие...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Кузнечиков было великое множество. Несметные полчища, заполнившие всё пространство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