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замер перед захлопнувшейся дверью, так и не успев произнести: "Нужна помощь?"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дело? Неужели его улыбка настолько ужасна? Он озадаченно потрогал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 — снова постучал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совершенно не хотел открывать, но визит Лу Цзяньляна предоставлял отличную возможность для разговора. Глубоко вздохнув, он всё же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поговорим внутри, —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Цзяньлян проявил благоразумие — молча, без привычной усмешки прошёл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машинально взглянул на стену, где должен был висеть незабываемый транспарант. Баннера не оказалось на месте, зато в мусорной корзине мелькнуло что-то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вот почему я слышал, как двигали лестницу,"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высматриваешь? — раздался позади зловещий голос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поёжился Лу Цзяньлян, торопливо отводя взгляд от опасной темы. — Сегодня было столько дел, не успел с тобой поговорить...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осёкся, почувствовав неладное, обернулся — и встретился с убийственной улыбкой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жаждешь отработать эти триста тысяч? — с непонятной интонацией усмехнулся тот, шагнул вперёд и потянулся к верхней пуговице на рубашке Лу Цзяньляна. Одно лёгкое движение — и пуговица расстегнулась.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воздух скользнул в образовавшуюся щель. Лу Цзяньлян опустил взгляд на находящееся в опасной близости лицо Чу Вэя, заметил его пристальное внимание к своей шее и нервно сглотнул. Кадык дёрнулся, и он поспешно вскинул руки в защитном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обсудить сегодняшнюю стажировку!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смерил его взглядом и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торопливо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 стало легче, но психологический дискомфорт никуда не делся — казалось, прикосновение чужих пальцев всё ещё покалывает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застегнул пуговицу и, сам не понимая зачем,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смотрю, наловчился расстёгивать чужую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моя рубашка, — с насмешливой улыбкой парировал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кашлянул и виновато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совсем помялась, пришлось одолжить... — Тогда он ведь не знал о предпочтениях Чу Вэя! Да и как тут быть — не мог же он в пропахшей алкоголем одежде на улицу выйти. Пришлось позаимствовать свободную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 брал её, всё казалось вполне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соскользнув на скользкую тему, Лу Цзяньлян поспешил вернуться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всё-таки обсудим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недовольно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 ведь завёл этот разговор о личном.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Цзяньлян, не смущаясь тяжёлым взглядом, перешёл в образ делового руководителя: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 не успел ввести тебя в курс дела. Раньше мы с ним вместе занимались финансами, так что можешь спрашивать у меня, если что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они действительно работали вдвоём, но когда дела пошли в гору, Лу Цзяньлян передал эту часть работы Гао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есть, но не из-за непонимания, — Чу Вэй без церемоний изложил свои находки и приготовился слушать оправдания вроде "у Гао И много дел, ошибки случаются" или "может, ему просто было сложно найти обменник для валюты".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Цзяньлян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недоуменно взглянул на него и увидел опущенные веки, потерянное выражение лица. Казалось, услышанное ничуть его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знал? — изумился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Лу Цзяньлян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близкой дружбы он хорошо изучил Гао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месяцы тот начал часто придираться, дерзить, отчитывать Лу Цзяньляна за любую мелочь, словно взобравшись на моральный пьедестал. Постоянно твердил окружающим, что во всём виноват Лу Цзяньлян, все проблемы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убеждал себя в собственной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общежитии он вёл себя подобным образом, просто сам 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вспомнил утренний торг за акции и полномочия: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ты так легко уступил контроль над финансами, — это помогло ему решиться разобраться с проблемой Гао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 же грязные у капиталистов души!"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Цзяньлян всё равно мыслил слишком простодушно — Гао И интересовали не только деньги в бухгалтерии.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помимо сетевых игр, которыми занимался Лу Цзяньлян, разрабатывалось несколько независимых проектов. Чу Вэй, прислушиваясь к разговорам старшекурсников, узнал, что многие идеи весьма перспективны. Гао И положил на них глаз и наверняка уже договорился с покупателями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отчётности всего шесть тысяч с лишним. Даже если Гао И что-то там мухлевал, навар у него от силы две-три тысячи, — прикинул Чу Вэй, глядя Лу Цзяньляну в глаза. — Думаешь, он стал бы так нервничать из-за такой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заметить, что в те времена на факультете информатики в основном учились дети обеспеченных родителей. У семьи Чу Вэя был электронный завод, клан Лу до недавнего времени считался одним из богатейших, да и сейчас мог получить двести тысяч за аренду нескольких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Две-три тысячи — сумма немаленькая, но при их уровне жизни не стоила того, чтобы продавать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растерялся Лу Цзяньлян.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процитировал: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"Считаю, что этот проект очень перспективен и отлично подходит под запросы пользователей в стране А. На внешнем рынке он будет пользоваться большим спросом".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не был глупцом — намёк прозвучал достаточно прозрачно. Его лицо помрачнело, он машинально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проектом занимается Сюй Юнмин, Гао И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ни при чём, — Чу Вэй поднял со стола дискету.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замолчал, долго и мрачно разглядывал носитель,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твои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не стал спорить Чу Вэй. Он говорил с позиции всезнающего наблюдателя, не имея никаких доказательств. Впрочем, они ему и не требовались. — Но как инвестор, вложивший триста тысяч и владеющий сорока девятью процентами акций, я не доверяю сотруднику, подделывающему отчётность. Я требую его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 После долгого молчания Лу Цзяньлян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Он ключевой сотрудник, без него многие процессы встанут.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проблема маленьких компаний — сегодня Гао И прогулял полдня, и Лу Цзяньлян смог подменить его, но так не могло продолжаться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временно возьму на себя его обязанности, — заявил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невольно рассмеялся, и тяжесть на душе немного отпустила. Он вспомнил себя студентом — тоже лучший на потоке, уверенный, что может всё. Но реальный бизнес сильно отличался от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просто, — покачал он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стал спорить. Он понимал, что пока не имеет достаточной квалификации, и недоверие к его способностям вполне объяснимо,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сложности. Если я справлюсь с его работой — ты его уволишь.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задумался, вспоминая недавние упрёки Гао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остался только чтобы помочь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Цяо ушла и уже начальником стала!"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 всей нашей комнаты только я тут на тебя горбачусь!"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сможешь справиться — я поговорю с ним, — наконец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— Чу Вэй мысленно готовился к долгой битве: спорам, ссорам, защите старого друга. Даже продумал козырь — контракт о покупке акций ещё не оформлен официально, можно пригрозить отзывом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на удивление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потому он и станет крупным бизнесменом, а отец Чу Вэя так и останется владельцем обанкротившегося заводика.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http://bllate.org/book/13399/1192667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