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вой сирены разорвал тишину Центра мониторинга туманности. Дежурный наблюдатель, вздрогнув, склонился над пультом управления. Его пальцы забегали по клавишам, высвечивая на экране потоки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 господин начальник! — выпалил он, не отрывая взгляда от монитора. — В городе зафиксировано появление тумана. По предварительным данным, уровень опасности колеблется между F и E. Эпицентр — две трети пути от входа в тоннель между внутренним и внешним городом, внутри вагонов первой линии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смены, погруженный в расчеты с помощью костяных счет,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низкоуровневый туман? Передай сводку дежурному отряду городской обороны. Пусть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сглотнул,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начальник... Сработал красный уровень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Начальник вскинул голову, отбросив счеты. Его глаза расширились от удивления и тревоги. — Объясни подробнее.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городского оповещения существовало три уровня тревоги: желтый, красный и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уровень был самым распространенным — его объявляли раз в месяц или два. Как правило, это означало появление в городе низкоуровневого тумана — явления неизбежного для мегаполиса таких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уровень звучал не чаще нескольких раз в год. Обычно его объявляли при возникновении тумана категории C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сейчас туман уровня F-E вызвал красную тревогу, явно указывало на нечто из ряда вон выходящее. И это "нечто" заставляло начальника нервничать куда больше, чем перспектива обычного стихийного бедствия категории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заговорил быстро, словно боясь, что его прервут: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данным систем наблюдения, в вагонах первой линии метро оказались заблокированы 1444 человека. Ситуация все еще квалифицируется как малое стихийное бедствие. Признаков мутации тумана или феномена "туман в тумане" не обнаружено. Красный уровень объявлен из-за того, что среди пострадавших оказался член семьи лица категории SSS. У меня недостаточно прав для доступа к его личному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 делу члена семьи доступа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фигурант запросил особую защиту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нахмурился, его лоб прорезали глубокие морщины. Он быстро подкатил свое инвалидное кресло к терминалу городской системы наблюдения и провел идентификационной картой по считывателю.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Идентификация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начальник отдела наблюдения Тун Лань, носитель способностей класса А. Ожидаю ввода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Запросить доступ к личному делу особого лица, находящегося сейчас на первой линии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у вас недостаточно прав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Лань на мгновение замер, затем, поджав губы,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Активировать протокол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Проверка пройдена. Данные получены. В связи с ограничением доступа, вам доступна лишь часть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дело особого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Идентификационный номер: 010******7309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Сверхъестественные способности: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Зарегистрированный партнер: Цзун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Тун Ланя прикипел к последней строчке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 Цзун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зарегистрированный, законный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имени "Цзун Линь" в памяти всплыл образ мужчины, балансирующего на грани падения в Бездну. Виски начало ломить — последствие чрезмерного использования сверхъестественных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носитель способностей четвертого ранга категории "Судьба", Тун Лань всегда пристально следил за ситуацией вокруг Цзун Линя. Он неоднократно подавал руководству города рекомендации об изгнании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Тун Ланя пульсировали от боли, а веки нервно подергивались. В его голове, словно вспышки молний, проносились мысли о возможных ужасающих последствиях. Резко повернувшись, он отрывисто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свяжитесь с капитаном Гу из городской обороны. Пусть лично возглавит операцию! Живо! У них есть десять... нет, пять минут. Ситуация должна быть разрешена как можно скорее. Сделайте все возможное, чтобы сохранить жизни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звенел от напряжения, когда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свяжитесь с новостным центром. Полная информационная блокада. Никаких сообщений в СМИ. И главное... — он на мгновение замолчал, словно собираясь с мыслями, — ни в коем случае не дайте узнать об этом тому, кто сейчас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метро первой линии воздух, казалось, сгустился от напряжения. Пассажиры сидели, застыв в немом ожидании. Тишину нарушал лишь приглушенный гул двигателей да редкое покашливание.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рассеянно водил пальцем по экрану смартфона, переключаясь между чатом "Счастливые работяги" и диалогом с партнером, закрепленным вверху списка. Его движения были настолько быстрыми, что система едва успевала фиксировать смену изображений.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думаешь, хозяин?] — спросила система, наблюдая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Размышляю о сегодняшнем ужине, — спокойно пробормотал Шэнь Цзюэ. — В рецепте сказано, что баранину нужно тушить не менее полутора часов, чтобы она стала достаточно мягкой и пропиталась вкусом. Боюсь, времени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замешкалась, прежде чем ответить: [Вообще-то, часа тушения обычно достаточно. Да и готовка — это не точная наука, не обязательно строго следовать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 — возразил Шэнь Цзюэ. — Если не выдержать нужное время, вкус будет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 подумала система, но вслух сказала: [При всем уважении, я думаю, что для такого человека, как вы, хозяин, одна улыбка эффективнее десяти котлов с бараниной... Но сейчас не время об этом думать! Вы все еще в ловушке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системы было физическое тело, она бы, наверное, схватила Шэнь Цзюэ за плечи и как следует встряхнула.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Шэнь Цзюэ завибрировал. Его палец замер над экраном, остановившись на чате "Счастливые работяги".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 черной аватаркой и пустым никнеймом только что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приняты на работу в механический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официальным трудоустройством просим ознакомиться с правилами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рабочее время сидите на своем месте и не двигайтесь. Даже если у вас острый геморрой или синдром гиперактивности. Причины — это всего лишь оправдания, а заводу не нужны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Работайте усердно, создавайте ценность. Обратите внимание: наш завод не предоставляет оплачиваемых походов в туалет. Наказание за безделье будет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Инспекторы будут регулярно обходить цеха. Но если вы просто склоните голову и будете работать, вас не накажут. Даже если вы просто притворяетесь.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Босс может в любой момент проверить состояние работы сотрудников. Помните: мы все — профессионально обученные работники. Каким бы смешным ни казался босс, мы не будем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Босс любит курить. Если он попросит у вас сигарету, обязательно подайте ее двумя руками и поднесите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Боссу не нравятся непослушные работники. Если он даст вам особое задание, вы должны его выполнить, каким бы неразумным оно ни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Работа создает будущее, усердие определяет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строка выделена красным и жирным шрифтом, словно написана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желаем всем приятной и гармоничной работы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работяги!"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казалось совершенно бессмысленным и зловещим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это ваша первая встреча с туманом, я помогу вам с анализом,] — сказала система. [Я думаю, что эти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во втором пункте правил есть проблема, — неожиданно произнес Шэнь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озадаченно замолчала, словно пытаясь осмыслить услышанное.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сохраняя невозмутимое спокойствие, продолжил свой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Отсутствие оплачиваемых перерывов на туалет создает значительную физиологическую нагрузку для людей-сотрудников. Исследования показывают, что игнорирование базовых физиологических потребностей человека приводит к резкому снижению эффективности труда. Время, сэкономленное на походах в туалет, не компенсирует негативного влияния этого правила на производительность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словно он обсуждал прогноз погоды, а не зловещие правила потустороннего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создатель правил просто пошутил... Стоп, почему я вообще обсуждаю это с вами?] — система была на грани отчаяния. "Почему ты добавляешь слово "человек" перед "сотрудники"? И разве ты не специализируешься на подавителях сверхспособностей? Откуда такие познания в физиологии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вернуть разговор в нужное русло, система продолжила: [Очевидно, что в этот раз туман выбрал в качестве носителя существо из "правил" эволюции сверхспособностей, вероятно, девятого или восьмого ранга. Однако низшие ранги включают слишком много видов способностей. Нам нужно собрать больше информации, чтобы точно определить его по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база данных? — в голосе Шэнь Цзюэ промелькнуло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система почувствовала шанс проявить себя. [Семь последовательностей эволюции сверхспособностей: "Жизнь", "Смерть", "Судьба", "Душа", "Правила", "Пространство" и "Природа". От самого низкого девятого ранга с наибольшим разнообразием до высшего первого ранга — всего 73219 видов способностей и существ. Все это хранится в моей базе данных, готовое к мгновенному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романе будут так подробно описывать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 система издала звук, похожий на нервное покашливание. [...Это дополнительная информация о мире, которую я извлекла с помощью информационного движка.]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ответил Шэнь Цзюэ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туман начал рассеиваться, и окружающая обстановка стала отчетливо видна. Звук движущегося метро исчез, уступив место громкому лязгу и скрежету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 огромный механический завод. Под стальным куполом, насколько хватало глаз, простирались ряды холодных, безжизненных станков. Шэнь Цзюэ и другие пассажиры оказались на открытом пространстве в центре этого металлического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бросил взгляд на правила для сотрудников в своем телефоне, выхватив нужные слова: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подумал он, — это мне подходит. Я 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находились в третьем вагоне головного состава метро. Когда туман начал наползать сзади, большинство пассажиров бросилось в первые два вагона. Однако из-за наплыва людей, бегущих спереди, пространство в вагоне все равно оставалось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реальность изменилась, превратившись в механический завод, толпа людей оказалась сжатой в центре открытого пространства. Они напоминали сплющенную банку сардин: растерянные лица, бледные от страха, тела, прижатые друг к другу в хаотичном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много народу," — мысленно отметил Шэнь Цзюэ, окидывая взглядом море голов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признанным "ленивцем" в исследовательском институте, он с трудом мог представить, каково это — ежедневно толкаться в таком переполненном метро, добираясь на работу во Внутренний город. Если бы не возвращение Цзун Линя домой, он бы ни за что не оказался в метро в час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кстати о доме... может, всё-таки купить скороварку для сегодняшнего тушеного ягнёнка?" — промелькнула у него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http://bllate.org/book/13394/1192011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