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хрупкий черноволосый юноша безвольно прильнул к груди высокого Короля, в черных глазах застыло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новой сущности, он ощущал эмоции каждого члена Роя, кроме держащего его Изза. Волны безграничной любви и преданности накатывали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Тан Ли проступили бесчисленные светящиеся сферы разной яркости. Самая яркая пульсировала совсем рядом, чуть поодаль сияли еще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сферу окружали тончайшие ментальные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– стоит коснуться этих нитей своей силой, и он сможет напрямую соединиться с разумом их владельца, общаться на уровне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освоиться с новыми ощущениями, как навалилась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юноши затрепетали, веки невольно отяжелели. Изящный подбородок клонился вниз, словно у засыпающего птенца, голова постепенно никла к плечу державшего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наблюдал за борющимся со сном юношей. Тот почти уткнулся лицом ему в шею, но в последний момент часто заморгал, пытаясь стряхнуть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ресницы Короля дрогнули при виде этих бессознательных попыток держаться. В фиолетовых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светлячки в сознании Тан Ли померкли, разум погрузился в блаженную тишину. Изнуряющая усталость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утомлен, все свободны, — произнес Изз, прервав неосознанную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Роя начали расходиться. Даже Олден, жаждавший побыть рядом с долгожданной Матерью, после недавней демонстрации силы Короля не посмел возразить. Он бросил последний тоскующий взгляд на Тан Ли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разойдутся, Изз направился прочь с юношей на руках. Хоть он и разорвал ментальную связь, новорожденная Мать еще не могла полностью контролировать её. Любые сильные эмоции окружающих могли спровоцировать новое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наконец пришел в себя. Он понимал – без своевременного вмешательства Короля он бы давно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сибо, — прозвучал у самого уха Изза неуверенный, но удивительно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опустил взгляд, вновь встречаясь с кристально чистыми черными глазами. В их глубине словно колыхалась вода, придавая взгляду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только что родился и не готов к длительным ментальным контактам. Как Мать Роя ты под моей защитой. Сейчас я отведу тебя в твои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не собирался объяснять свои действия, но что-то в этих глазах задело струну его души. Нечто мягкое, несвойственное членам Роя, словно первый снег, опустилось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неконтролируемую эмоцию, он помрачнел, фиолетовые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потеряв мать, Тан Ли развил острую чувствительность к чужим эмоциям даже без ментальной связи. Он уловил мимолетное отторжение со стороны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Изз отвел взгляд, его отношение заметно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сделал что-то неприятное?" — подумал Тан Ли, опустив глаза. Король по-прежнему держал его безупречно бережно, но весь его вид говорил об одном – он не желает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достигли огромного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странное влияние природы Матери на себя, Изз подумывал найти другое место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собственные покои оставались самым комфортным местом во владениях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Королем, он не мог пренебречь благополучием их величайшего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хрупкого юношу в самую дальнюю комнату от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твои покои. По любым вопросам обращайся к слугам снаружи – они будут счастливы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скользнули к приоткрытой двери – несколько пар любопытных антенн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собрался уходить, но почувствовал легкое прикосновение к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Величество, — раздался тот же мелодичный, но уже более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юной Матери был подобен нежному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снежинка опустилась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помедлил, в глазах мелькнуло что-то неуловимое: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принесут коммуникатор. Мой код – Y11366, можешь связаться со мной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http://bllate.org/book/13384/1190963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