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Юньшу, держа в руках брошюру по половому воспитанию для средней школы, застыл в оцепенении на третьей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гей... И у меня внезапно появился муж?"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пятой страницы, он перечитал текст дважды,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гей. Точно гетеросексуал, – поправил он себя. – И у меня неожиданно оказалась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двенадцатой странице Цзян Юньшу не смог скрыть изумления. Его взгляд невольно скользнул по плоскому животу юноши, скрытому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 запнулся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мир достигнет невиданной гармонии!» – подумал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подбросила воспоминание. Когда он ещё работал, однажды ему довелось нести отчёт в родильное отделение. Издалека донёсся яростный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умный, сам бы и рожал! Лучше б все мужики из задницы рожали, а нас, женщин, не трогали! Пошёл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палаты выскочил мужчина с растрёпанными волосами, словно его только что оттаскали.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доктор Линь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Роды были тяжёлыми. Когда мой ассистент вышел сообщить родственникам о ситуации, муж сразу занервничал, спрашивал: "Мальчик или девочка? С ребёнком всё в порядке?" К счастью, мать и дочь в итоге здоровы. Но как только муж узнал пол ребёнка, его лицо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изо всех сил сдерживая улыбку, скрестил руки на груди и проворчал, подражая недовольному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пацан?!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знал, как реагировать. С одной стороны, ему было жаль женщину – ей, похоже, предстояла нелёгкая жизнь. С другой – он был рад, что она не собиралась мириться с подобным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доктора Линя по плечу, оставил отчёт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съёжился в углу дивана, положив руки на колени. Его и без того сутулая спина согнулась ещё сильнее, а складки на одежде в районе живота стали заметнее – казалось, этот взгляд причинял ему физический дискомфорт, заставляя инстинктивно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тут же осознал свою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поспешно замотал головой, его мягкие волосы всколыхнулись от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разобраться в своём положении в этом мире, Цзян Юньшу решил начать с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 ответил юноша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 повторил Цзян Юньшу. –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никак не отреагировал на комплимент, продолжая сидеть,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двадцать один", – подумал Цзян Юньшу, разглядывая лицо Бай Тана, и почему-то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проблемы со здоровьем? Может, хронические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Тан отреагировал неожиданно резко. Он поднял голову и торопливо начал оправдываться: – Ничего такого, я... я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 Цзян Юньшу окинул Бай Тана взглядом. Юноша действительно выглядел опрятно, но почему он использовал слово "здоров", говоря об отсутствии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замолчал, и Бай Тан снова опустил голову, сидя на диване.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формальные отношения... Похоже, это брак без любви", – подумал Цзян Юньшу, и с его души будто камень свалился. Без чувств всё гораздо проще. Перед тем как позвонить в дверь, он очень волновался – ведь у него никогда не было близких отношений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инстинктивно боится неизвестного и того, в чём не разбирается. Цзян Юньшу не был исключением. Он опасался, что близкие и любимые люди прежнего хозяина тела расстроятся из-за его потери памяти, и ему придётся утешать их, притворяться, изо всех сил стараясь поддерживать те удивительные связи, что существуют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 просто оборвать все контакты – это было бы несправедливо по отношению к тем, кто заботился о прежнем хозяине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между ними нет глубоких чувств, Цзян Юньшу заметно расслабился. Он уже собирался спросить, есть ли у Бай Тана другие родственники, как вдруг заметил струйку дыма, поднимающуюся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готовишь?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пальцы Бай Тана судорожно вцепились в ткань на коленях, его лицо выражало смесь беспокойства и нервозности.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мягко сказал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явственно увидел, как Бай Тан с облегчением выдохнул, но не придал этому значения – он и сам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Тан быстро отказался, но, видимо, осознав, что это прозвучало слишком резко, поспешно добавил: – Нет, не нужно, господин... Я... я сам справлюсь,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Тан готовил на кухне, Цзян Юньшу воспользовался моментом, чтобы осмотреть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светлая квартира с окнами преимущественно на восток – в ясный день каждое утро здесь, должно быть, заливается золотистым солнечным светом. Интерьер выдержан в тёплых тонах: кремовые шторы, светло-бежевый ковёр – всё выглядит уютно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явно было его спальней, стеклянные витрины заполнены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Десятая премия за дизайн ювелирных изделий, приз за лучшую креативную идею, первое место на международном конкурсе дизайна изделий из жемчуга... Обладатель – Цзян Юньсу, – Цзян Юньшу медленно читал надписи на трофеях.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своё потрясение, когда увидел баланс на банковском счету, меняя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талантливый человек, – подумал он. – Неудивительно, что сумма на счету такая...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стену занимал, очевидно, гардероб. Цзян Юньшу открыл одну из дверей – внутри висели исключительно костюмы чёрных, серых и серебристо-белых оттенков. В центральном отделении находилась повседневная одежда для дома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последней дверцей, осторожно потянул её на себя и отшатнулся, ошеломлённый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орудия – Цзян Юньшу решил, что это подходящее определение для предметов, хаотично сваленных в шкафу. Кнуты разных размеров, бейсбольные биты, железные прутья, наручники и прочее. Несколько грубых пеньковых верёвок свисало с вешалок.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Цзян Юньшу нахмурился и закрыл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спальни, он обошёл весь дом. Всего пять комнат, но только в одной стояла кровать. Видимо, они с Бай Таном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почувствовал лёгкую головную боль. Ему было некомфортно от мысли, что в его комнате будет кто-то ещё, не говоря уже о том, чтобы делить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 "Разве супруги без чувств обычно спят вместе?" Отношения между ним и Бай Таном становились всё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Бай Тан уже приготовил ужин. Юноша, видимо, какое-то время ждал его у лестницы – увидев Цзян Юньшу, он тут же опустил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ужин готов. Всё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Юньшу тщательно вымыл руки и помог накрыть на стол. –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 – пробормотал Бай Тан, явно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четыре блюда и суп: говядина в чёрном перце, свиные рёбрышки с солью и перцем, мясной рулет с маринованными овощами, обжаренные листья капусты и суп из свиных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самый здоровый рацион", – подумал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расставлены, Цзян Юньшу заметил, что на столе только один прибор. Он хотел было спросить об этом, но тут увидел, как Бай Тан достаёт из кухонного шкафа складной столик и ставит его рядом с обеденным столом, а затем кладёт на него свои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удивлённо замер. Неужели их отношения настолько плохи, что они не могут есть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столик был вдвое ниже обеденного. На нём стояла лишь пиала с небольшой порцией риса и блюдце с зеленью. Бай Тан, сгорбившись, сел на маленький табурет. Он не смотрел на Цзян Юньшу, просто сидел, напряжённый и скованный, словно ожидая разрешения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нахмурился. "Может, он вегетарианец?"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его голове, но в комнате вновь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Цзян Юньшу всё же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мало ешь? Может, пересядешь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закусил губу,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стоит, господин... Мне и здесь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большой, ты можешь сесть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робко покачал головой, тихо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больше не настаивал и начал есть в тишине, время от времени бросая взгляды на съёжившегося за своим столиком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