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Лу Даня начался, когда в Дунфань стало известно, что во дворце Силэй ходят ложные слухи, будто Фэн Мин — переселённый дух. Однако увидев, что Силэй постепенно становится могущественнее, страдающий и бессильный советник Лу Дань тотчас же отправил шпионов в императорский дворец Силэй, чтобы они, проникнув туда, разузнали, откуда этот слух берёт своё начало.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кто бы мог подумать, что это удачное стечение обстоятельств позволит шпионам Дунфань выяснить о существовании Цай Цин и Цай Цяна.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Цай Цин доказывала, что Фэн Мин является переселённым духом, а тайно обращавший внимание на секреты чужих стран Лу Дань, так же как и Жун Тянь, услышав про существование Цай Цяна, вычислил, что Ань Хэ умер от руки Тун-эра, который замышлял расправу над лже-наследным принцем.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Чтобы добиться сотрудничества со стороны Цай Цин, Лу Дань соблазнил её предложением, от которого невозможно было отказаться: он изгонит душу Фэн Мина из тела Ань Хэ и вновь призовёт душу изначального хозяина тела, позволив Цай Цяну снова обрести родного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Тун-эр, тогда боясь, что тайну смерти Ань Хэ раскроют, был вынужден участвовать в коварном плане Лу Даня.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Вот так Лу Дань, Цай Цин и Тун-эр, первый из которых — приехавший издалека взять взаймы зерна советник, вторая — приближённая служанка князя Мина и третий — свободно входивший в императорский дворец Силэй знатный отпрыск, объединились, питая злые намерения.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Цай Цян неожиданно оказался родным сыном Ань Хэ? — Фэн Мин, услышав лишь половину рассказа, уже запутался во всех этих отношениях, однако привлекающая внимание новость о Цай Цяне всё же не прошла мимо его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Дань, подняв длинным белым пальцем подбородок Фэн Мина, шутливо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Никак не думал, что тело князя Мина, вопреки ожиданиям, может сблизиться и с женщиной.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отвернулся: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советник ещё не закончил свой рассказ, но, что было после, я, по сути, уже догадываюсь.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советник первым делом отправил убийцу, создавая лже-покушение на меня и вручив убийце про́клятую вещицу, чем заставил Жун Тяня обеспокоиться, что из-за этого проклятия со мной может случиться несчастье. Вслед за тем Вы тотчас же использовали письмо, в котором выражали надежду, что по прибытии в Силэй возьмёте взаймы зерна. О том, что небесно-земное кольцо является сокровищем Дунфань и может защитить от проклятия, Жун Тянь, конечно же, не мог не знать. Ради небесно-земного кольца Жун Тянь позволил Вам приехать в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Лу Дань холодно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Вашего императора Силэй тоже недоброе сердце, он хотел, воспользовавшись удобным случаем, схватить меня, чтобы заполучить небесно-земное кольцо. Хм, я, выдающийся советник Дунфань, неужели так просто позволю помыкать собой? Он считал, что я — жирный кусок мяса, который добровольно идёт в рот, в действительности я — огромная кость, которая встала ему поперёк горла и грозит смертью. В итоге он сам послушно преподнёс обеими руками своего любимого всем сердцем князя Мина. — В глубине глаз мужчины мелькнули никогда не виданные Фэн Мином холод и жестокость.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испугался, но всё же продолжил анализировать: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Советник использовал все способы, чтобы обманом выманить нас из столицы Силэй, а потом постарался нас разделить. Как господину удалось перехитрить Жун Тяня, мне до сих пор не понятно, но я предполагаю… что, должно быть, это связано с ноющей болью, которая появилась после пробуждения, вероятно, я проспал не один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и ожидалось от князя Мина, — Лу Дань, не скрывая, кивнул. — Я узнал, что Ваша маленькая служанка Цю Лань любит готовить, и тогда приказал своему повару, чтобы он позволил ей подглядывать за собой изо дня в день. Что до приправы, естественно, также специально позволил Цю Лань украсть её. Однако главная часть — это миска свежей крови оленя.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вздохнув,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Значит, из-за своей прожорливости я навлёк на себя несчастье. — Немного потерев живот, юноша медленно добавил: — Я думаю, что в миске была не обычная кровь оленя, ведь Цай Цин всегда находилась рядом со мной и, думаю, с лёгкостью могла поменять миску с кровью.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действительно занятно говорит. Цай Цин использовала мою кровь вместо крови оленя.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Что? — Фэн Мин вскрикнул. — Оказывается, это человеческая кровь?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Специальным ингредиентом была моя собственная кровь, которая и придала князю Мину бодрости, а после — подорвала жизненные силы. Когда князь Мин был крайне бодр, то на самом деле высасывал жизненные силы из защищающего его Сун Тэна, что, конечно же, тоже было моим хитроумным планом. Ведь в конце концов Сун Тэн, увы, умер, а князь Мин, без моего особого призыва, лишился чувств.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Вспомнив о смерти ни в чём не повинного Сун Тэна, Фэн Мин стал испытывать угрызения совести. Говоря по существу, на нём, князе, тоже лежала половина ответственности. Лицо похолодело, а сам юноша, понизив тон,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 этому времени, Вы, вероятно, тотчас же «напели» Жун Тяню какую-то глупость и, одурачив его, отправили подальше от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Увидев, что Фэн Мин сердится, Лу Дань в душе ещё больше обрадовался и сказал со смехом: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этом и заключались затруднение и сложность: чтобы соблазнить государя Силэй покинуть главный лагерь, мне пришлось потратить немало усилий. После того как император уехал, молодой господин Тун согласно заранее составленному плану поспешил в главный лагерь. Заручившись поддержкой его, влиятельного отпрыска знати, мы убили Дунлина, оглушили Ваших приближённых служанок, а затем унесли Вас. Это было так легко, словно ловить рыбу в неглубоком тазу.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Лучше о подобной ситуации сказать «просто, как перевернуть руку ладонью вверх». — Никак не избавившись от дурной привычки поучать кого-то, Фэн Мин без раздумья научил Лу Даня одной идиоме, а только что сказанные советником слова, двигаясь туда и обратно, заполонили собой разум князя, который продолжил, говоря сам с собой: — Оказывается, выполнение подобного плана и впрямь было сложным.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Слышал, князь Мин когда-то во дворце Силэй написал «сто восемь стратагем», среди которых есть и «цепной корабль». Неизвестно, сравним ли план Лу Даня по заманиванию противника в засаду со ста восьмью стратагемами князя Мина?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глядя на очевидное бахвальство Лу Даня, долгое время хранил молчание, но внезапно губы дрогнули, обнажая шелковинку разомлевшей улыбки, и, скрестив руки на груди, юноша спокойно и размеренно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Этот план господина советника имеет далеко идущие последствия, другие маленькие страны, безусловно, могут выразить глубокую признательность господину по этому поводу.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 внимательно вслушивался в спокойный тон Фэн Мина, который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Разгадав Ваш план, Жун Тянь переведёт свой пристальный взгляд, и из всех стран, которые он захочет погрузить во мрак, Дунфань сейчас, определённо, будет в числе первых. Поэтому прочие маленькие страны смогут немного перевести дух. Ах, головная боль — объединять всю Поднебесную, ведь в очерёдность стран, которые сотрутся с лица земли, похоже, стоит внести кое-какие изменения.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Лицо Лу Даня изменилось, став бледным, затем синеватым, а уже потом алым, который в свою очередь вновь сменился на бледный цвет, и в конечном счёте мужчина, у которого уже начал подёргиваться глаз, смотря на юношу,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хоть и упрям, однако у меня, осмелившегося похитить Вас, разумеется, есть решение, как покончить с Жун Тянем из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Э? — И Фэн Мин вежливо задал вопрос: — Позвольте спросить господина советника: какое у него есть решение?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Уставившись на князя, Лу Дань внезапно ехидно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императоры всех стран на несколько дней получат привилегию «позаботиться» о теле князя Мина, то не знаете, как может отреагировать император Силэй? Изнасиловав возлюбленного императора Силэй, правители всех стран не станут предаваться сумасбродным идеям, касающимся дружеских отношений с Силэй, и, естественно, объединившись между собой, направят все силы на борьбу с ним. Несмотря на всё своё величие и мощь, Силэй не сможет уничтожить союз государств. — Мужчина мрачно уставился на юношу, ожидая, что на полном отваги и в то же время пребывающем в смятении красивом лице Фэн Мина проявится трещина.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долгого ожидания юноша, широко зевая, лишь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голодный. — Поглаживая живот, юноша невинно улыбнулся ошарашенному Лу Даню. — Не собирается же советник отправлять императорам всех стран моё умершее от голода тело, чтобы те насиловали его в течение нескольких дней? Ик, я всё ещё хочу отведать той курочки.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