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этой атаки корабль сильно трясло. Некоторые из пассажиров были брошены в море и погружены в бурные волны, принесенные морским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продолжали дико все ломать, и на корпусе корабля образовалась большая трещина. Щупальца, которые были обернуты вокруг корабля, продолжали сжиматься, заставляя корабль издавать громкие скрипы. Когда мощность достигла своего пика, весь корабль раскололся на части. Все, включая Ченг Чжи Чу, упали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“ббуууххх———-”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Ченг Чжи Чу погрузилось в холодную темную воду. К счастью, он только что выпил лекарство и не чувствовал ни удушья, ни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очень напуган. После того как щупальца уничтожили корабль, они значительно уменьшились и стали тонкими и длинными. Но продолжали гибко двигаться по воде в поисках людей, упавших в море, чтобы удержать их, утопить и затем утащить в темноту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избегал этих щупалец. Возможно, именно из-за того, что ему повезло, щупальца проскользнули мимо него и не смогли найти. Несмотря на это, он чувствовал, что больше не может держаться. Если русал не придет и не спасет его сейчас, он наверняка будет убит этими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море не было и тени русалки. Ченг Чжи Чу отчаянно хотел уплыть подальше от зоны атаки морского чудовища, но диапазон этих щупалец был слишком широк. Он просто не мог сбежать. В конце концов его лодыжка была поймана, и сильная сила насильно потащила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его сердце чуть не остановилось. Система тоже издала крик. Затем она быстро успокоилась и успокоила его: "Все в порядке. Не бойся. Я освободил твои ограничители, так что, если что-то не так, ты можешь убежать в любое время. Я определенно не позволю тебе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поднимать мои флаги смерти! Ченг Чжи Чу был так напуган, что его лицо побледнело. Сколько раз ты говорил, что что-то “определенно не произойдет”? Разве я не могу просто сбежать сейчас, телепортировавшись?!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подожди еще немного. Внимательно посмотри. Это морское чудовище, похоже, вовсе не собирается тебя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немного оправился от своего панического состояния. Он подтвердил, что морское чудовище на самом деле не хотело его убивать и не тащило вниз, в глубины моря. Вместо этого оно вытащило его из воды и, казалось, хотело помочь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Только не говорите мне, что эти щупальца имеют какое-то отношение к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внезапно появилось дурное предчувствие. Его долго тянули за собой щупальца в воде. В красном свете он смутно различил вдалеке темный риф. Кроме того, на нем сидела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морского чудовища постепенно замедлилась, и оно остановилось у края рифа. Оно вытянуло свои щупальца и осторожно положило Ченг Чжи Чу на риф, позволив тому рассмотреть эту фигуру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человек, сидевший на рифе, повернулся к нему спиной. Его длинные серебристые волосы рассыпались по плечам, а плечи все еще блестели от воды. Мускулы на его верхней части тела были великолепны и четко очерчены. С первого взгляда можно было сказать, что это спина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приближение Ченг Чжи Чу, уши, спрятанные под серебристыми волосами, дернулись, прежде чем показать свою плавниковидную форму. Мужчина медленно повернулся, чтобы показать большую часть своего лица. Черты его лица были великолепны и дьявольски красивы, особенно губы, испачканные ярко-красной кровью. Эти его серебряные глаза с вертикальными овальными зрачками отражали свет луны, когда они двигались, чтобы посмотреть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юноши, красивый мужчина слегка улыбнулся. Он протянул вперед одну из своих рук, на которой были перепонки между пальцами. Затем улыбнувшись сказал: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явно нечеловеческие черты, Ченг Чжи Чу был ошеломлен, но не испугался. Он медленно подошел и подсознательно взглянул на нижнюю половину тела мужчины. Он поискал глазами рыбий хвост русала, но его зрачки мгновенно сузились. А шаги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 было рыбьего хвоста. Нижняя часть его тела была просто длинными щупальцами, которые свисали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вокруг них издавала громкий плеск, и из-под нее показалась голова. Это был красивый золотоволосый молодой человек. Тот подплыл к рифу и оперся руками о скалы. Прислонившись верхней частью тела к камням, он стряхнул воду с мокрых коротких волос. Его золотистые глаза с вертикальными овальными зрачками изогнулись, и тот обнажил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тебе это? Мне удалось успешно вернуть Чжи Чу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несколько щупалец протянулись из глубины воды. Они самодовольно покачивались, словно отвечая на слова молодого человека. Затем тихонько ткнули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слегка улыбнулся, а затем посмотрел на Ченг Чжи Чу, который все еще был ошеломлен. Он мягко спросил: "Почему ты не подходишь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система жестко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должна быть переименована в “щупальца-русала"........】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