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 дня больше. Вы можете ответить мне прямо сейчас. - Бай Си Си улыбнулся, - я еще не закончил спрашивать."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Это........." старейшина Ли изобразил на лице неловкое выражение. Он поднял руку: "но посмотри на мою руку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можешь пойти со мной. Идем ко мне, и я помогу тебе продезинфицировать рану. - Бай Си Син улыбнулся. Однако его глаза были холодны, и он схватил старейшину Ли за запястье, чтобы тот не сопротивлялся: "я должен взять на себя ответственность за причинение тебе вреда,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был ошеломлен. Он отшвырнул руку и сердито сказал: - Ах ты, маленький негодяй, перестань валять дурака. Я никуда не пойду. Ты собираешься связать меня и забрать силой?"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них услышали крики старейшины Ли, и их глаза остановились на этих двух людях. Однако Бай Си Син, казалось, не испытывал никакого дискомфорта. Он поджал губы и придвинулся ближе к старейшине Ли, прежде чем заговорить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идти со мной, то все в порядке. Мы просто тогда поговорим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мой кузен исчез, но наша семья никогда не раскрывала никаких подробностей его исчезновения. В тот день у него просто случился конфликт со старейшинами дома, и из-за его плохого характера многие думали, что он ушел из дома в гневе. Даже сейчас многие в нашей семье так думают."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-Только несколько человек знают о подробностях исчезновения кузена; что он попал в аварию и исчез, и, вероятно, на него кто-то напал."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уверен, что те немногие люди, которые знают об этом, не откроют правду другим, но почему старейшина Ли ранее сказал, что "спас"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послышался намек на игривость: "спас?"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слушал в сторонке и знал, что Бай Си Син говорит неправду. В конце концов, Бай Си Син рассказал ему, что Бай И попал в аварию и пропал без вести. Однако он никому не раскрывал эту информацию, так что даже если бы старейшина Ли случайно узнал об этой информации, она не просочилась бы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тону Бай Си Сина, подробности исчезновения Бай И действительно были очень секретными, и только несколько человек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старейшина Ли принадлежал к той группе людей, которые не должны знать подробностей. Тот, однако, остался спокоен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-Твой кузен не возвращался уже много лет, так как же он мог сделать что-то в минуту гнева? Разве это не нормально для меня-думать, что он попал в аварию?"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разве это не мог быть несчастный случай, который произошел после того, как он ушел из дома? Красивый молодой человек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просто ошибочное предположение с моей стороны, но это ничего не значит." Старейшина Ли сказал:" я могу понять твое желание найти своего кузена, но, когда ты спрашиваешь меня вот так, ты подозреваешь меня в том, что я что-то сделал с твоим кузеном?"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-Ну, это трудно сказать. Когда я связываю тот факт, что после исчезновения моего кузена ваша семья Ли внезапно получила крупные заказы и ваш бизнес улучшился——-"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-Бай Си Син!"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гневно взревел: "не смей несправедливо обвинять других!"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сердись, не сердись.……"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махнул рукой. Его глаза все еще были изогнуты, и он вытащил свой телефон. На нем была фотография. Мужчина показал ее старейшине Ли: "значит ли это, что ты также не узнаешь этот знак?"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старейшины Ли мельком взглянули на него, но в тот момент, когда он увидел этот значок, он больше не мог сохранять спокойствие, и выражение его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тоже подошел. Он посмотрел на фотографию в телефоне Бай Си Сина, и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черно-белый значок черепа, который выглядел как значок игры "бесконечный побег". Единственное отличие состояло в том, что прямо под ним был кроваво-красный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изображения черепов очень распространены, в такой ситуации Ченг Чжи Чу не мог не думать, что это не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"Ты………..- В голосе старейшины Ли послышалась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-Меня очень интересует этот знак. Старейшина Ли, кажется, таким же. - Бай Си Син поднял свой телефон и слегка улыбнулся, - немного неудобно говорить об этом здесь. Может быть, вы хотите прийти ко мне домой, чтобы поболтать?"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 последовал за Бай Си Син обратно на свою виллу. Они подошли к вилле, и Бай Си Син достал ключ,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это не та самая вилла, на которой покончил с собой Чжоу Ло Чэнь?"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отступил на полшага и покачал головой. У него не было ни малейшего желания заходить внутрь: "соседние виллы также принадлежат твоей семье, зачем ты привел меня на эту проклятую виллу?"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я просто забыл взять с собой ключи от других вилл."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на брелке было еще много подобных ключей, но Бай Си Син говорил без малейшего намека на стыд. Он небрежно произнес эти слова и толкнул дверь. После сделал приглашающий жест и сказал: "Пожалуйста, входите-или вы хотите поболтать со мной здесь, и пусть все услышат, о чем мы говорим?"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