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он и сказал, этот поцелуй был чем-то за пределами его ожиданий, и это не было чем-то, что он намеренно планировал. А был результатом того, что его эмоции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Чжи Чу не испытывал к нему ненависти. И что было приятно, так это то, что этот неожиданный поцелуй даже помог сблизить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обычно спокоен и холоден, в душе Бай И тоже был просто подростком. Когда люди сталкиваются с человеком, который им нравится, было бы ложью, сказать, что они вообще не чувствовали никакого напряжения. Все спокойствие, которое он выказывал раньше,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блуждали, Бай И впал в оцепенение. Первоначально неуклюжий акт надевания рубашки стал еще более невыносимым, и он даже случайно коснулся поврежденной части своей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увидел это и наконец не смог сдержаться. Он подошел, чтобы помочь Бай И надеть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был ошеломлен. Затем быстро изобразил нежную улыбку. Глаза, смотрящие на подростка, также становятся теплыми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личность холодна и мрачна, если бы он действительно полюбил кого-то, то стал бы мягче,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увидимся завтра. - Сказал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Юноша был немного встревожен. -Ты не отдохнешь дома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Бай И улыбнулся ему. -Я не могу оставаться дома так долго. Я буду слишком сильно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перехватило дыхание, и он на мгновение перестал дышать, отчего внезапно сильно закашлялся. Ченг Чжи Чу кашлял до тех пор, пока слезы не выступили у него на глазах, и смог прийти в себя только после того, как старший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одевшись, Бай И вышел вместе с водителем. Прежде чем уйти, он в последний раз взглянул на юношу. Это была всего лишь ночь разлуки, и они все еще будут видеться в школе, но он чувствовал сильное нежелание и даже хотел остаться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делать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Бай И прикоснулся к своим губам и не мог не погрузиться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встряхнулся, чтобы очистить свой разум, и снова оказался в темном и холодном классе. Похожая на труп женщина-учитель смотрела на Чжао Сяо Пана, и тот все еще говорил о вещах, которые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Су Лин ранил брата Бая, так что мы, естественно, не отпустили бы его так легко. Мы вытащили его из школы и жестоко избили. Это привело к тому, что тот был госпитализирован на неделю и выздоравливал дома в течение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Ченг хотел навестить Су Лин, но мы или брат Бай находили разные предлоги, чтобы остановить его. Если бы это были не мы, то я бы нанял одноклассника младшего Ченга. Короче говоря, у него не было никакой возможности пойти и найти Су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примерно в это же время брат Бай признался, что действительно влюбился в младшего Ченга. Он хотел, чтобы мы помогли ему преследовать его, а также помогли спланировать романтическое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мы услышали, что брат Бай любит младшего Ченга, то изначально думали, что будем крайне удивлены. Однако, когда мы действительно услышали его признание, то не были сильно удивлены. Вероятно, потому, что мы уже давно чувствовали,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мы не могли поверить в это, когда Лу Цзе была первой, кто предположил, что брату Баю может понравиться младший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думаю об этом, мы были очень глупы. Ведь все было ясно и очевидно, но мы не смогли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 Пань закончил говорить. Он закрыл рот и с беспокойством посмотрел на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жестко кивнула и задала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пожалуйста, ответь мне. Как же в конце концов умер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 вообще не слушал их разговоров. Они говорили обо мне, но это не имело ко мне никакого отношения. Это была просто скучная история этого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пришлось сидеть и слушать их бесконечные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открыть свой альбом и нарисовать Чжи Чу, но он сидит рядом со мной, так что я не осмелился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