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 Пань был толстым человеком и очень легко потел. В этот момент холодный пот непрерывно лился с него, когда тот дрожал от страха. Не долго позже, его пот уже просочилась сквозь его одежду. Возможно, именно из-за этого исходивший от него запах живого человека был слишком силен, и несколько призраков, проходивших мимо, внезапно остановились и подняли головы, чтобы понюхать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прилипли к нему, когда принюхивались к его телу и осторожно пытались различить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холодный воздух обрушился на Чжао Сяо Пана, отчего все волосы на нем встали дыбом. Его глаза расширились от ужаса, пот заливал глаза, заставляя их немного покраснеть, но он все еще не смел даже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не уходили. Они казались подозрительными, но не были уверены. И вдруг вытянули свои тонкие язычки и медленно приблизились к его лицу. Они словно хотели лизнуть его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 Чжэнь нахмурился. Он мог сказать, что Чжао Сяо Пань, скорее всего, не сможет выдержать этого. Если бы тот не смог сдержать себя, это привело бы к цепной реакции, и другие персонажи игры, безусловно, тоже закричали бы. Он больше не колебался, и легким движением руки между его пальцами появился тонкий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кусочек бумаги был вырезан в форме человека. Бумажный человек был нарисован в виде черноволосой женщины в красном платье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разжал пальцы, и глаза бумажной женщины внезапно открылись. Затем лист бумаги, казалось, пришел в движение сам по себе, и мягко затрепетал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 лифта вышла молодая женщина. Ее кожа была призрачно бледной, и в красном платье она выглядела элегантно и очаровательно. Однако явно не была похожа на живого человека. Затем та тихонько хлопнула в ладоши привлекая внимание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красивом лице женщины была очень фальшивой, когда она мягко отбивала странный ритм. Как будто на ее лице была очень похожая на человеческую маска. Каждый раз, когда та хлопала в ладоши, призраки делали шаг ближе к ней, словно повинуясь ее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медленно отступила к лифту, и постепенно все призраки тоже вошли в лифт. Вскоре снаружи стало почти пусто. Только пара призраков осталась стоять на месте, но их внимание также было неудержимо привлечено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 Пань и другие не видели, что женщина вышла из бумажной фигурки с кармана ГУ Чжэня, и думали, что эта женщина, вероятно, была самым могущественным призраком среди них. Они нервно наблюдали за ней и тихо молились, чтобы та поторопилась и увела их. После того, как призраки ушли, они хотели бежать и поклясться своей жизнью, что никогда больше не ступят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призрак около него не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Лян Вэнь Бинь перевел взгляд на призрака, стоявшего рядом с ним. Его глаза были полны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призраков, этот был единственным призраком, на которого не действовал прекрасный женский призрак. От начала и до конца тот не двигался. Даже после того, как другие призраки ушли, он продолжал оставаться там. Пока этот призрак был здесь, они не осмеливались бежать. Особенно он, с призраком рядом,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умоляю. Поторопись и уходи. Возвращайся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Вэнь Бинь мысленно умолял призрака уйти. Раньше он не присматривался, но, присмотревшись повнимательнее, с удивлением обнаружил, что призрак одет в школьную форму и, похоже, был здешним студентом. Он не мог удержаться и подсознательно посмотрел на лицо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принял облик молодого подростка. На нем была летняя школьная форма, а тонкая рубашка делала того еще более худым. Его внешность была опрятной и аккуратной.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взгляд Лян Вэнь Биня, молодой человек слегка наклонил голову и тоже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подростка было красивое и элегантное лицо, но выражение его было холодным, и даже несло намек на мрачность. Когда он заметил его пристальный взгляд, молодой подросток мягко приподнял уголок губ и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Лян,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Лян Вэнь Биня сузились, и он, не в силах больше сдерживаться, испустил крик ужаса.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призраки внезапно повернули головы назад. Их холодные глаза тут же остановились на Лян Вэнь 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не смог найти повод поцеловать Чжи Чу и мог только держать его за руку. Немного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