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Мистер Бай действительно силен. Даже кажется, что его сила не соответствует требованиям этого уровня. Я думаю, что господин Бай, вероятно, не является членом альянса, поэтому я хотел бы пригласить Вас присоединиться к нам. Интересно, заинтересует ли вас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приподнял уголки губ: "меня немного интересует ваше положение как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отдать господину Баю должность президента, но, видя, что ваш друг Ченг Ченг, я могу дать вам должность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показалось, что между двумя мужчинами вспыхнули искры. Ченг Чжи Чу был удивлен и подсознательно схватил Бай И за рубашку. Он боялся, что если не будет достаточно осторожен, то эти двое снова начнут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внезапно послышались торопливые шаги. Наконец появился запоздалый четвертый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извини, что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из-за угла появился мальчик с рюкзаком и бейсболкой. Тот бежал до тех пор, пока его щеки не покраснели, и начал задыхался с лицом, покрытым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симпатичная внешность. А также большие глаза и очень живой характер. Он подбежал к ГУ Чжэню и оперся руками о колени, чтобы перевести дыхание. Камера, висевшая у него на шее, раскачивалась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Дядя. Ты шел слишком быстро. В мгновение ока я потерял тебя из виду и затерялся поблизости. Мне удалось найти тебя только тогда, когда я услышал твой голос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Фан, как ты мог снова заблудиться? Разве я не учил тебя смотреть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не удержался и нежно погладил мальчика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карта? Это просто куча беспорядочных линий. Как это можно назвать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Цянь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Ченг Чжи Чу был ошеломлен. Он сразу же подумал об игроке из высшего альянса под ником "Тысяча парусов" (Цянь Фан Го). Он был напарником Шэнь Чжоу и слышал, что они всегда будут вместе разбираться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два ника легко напоминали стихотворение "У Шэнь Чжоу тысяча парусов", так что многие игроки даже думали, что эти двое могут быть парой. Чего они никогда бы не ожидали, так это того, что на самом деле они дядя и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Ян Цянь Фана, казалось, немного разрядило атмосферу. Воспользовавшись этой возможностью, Ченг Чжи Чу также хотел сгладить ситуацию еще больше. Он улыбнулся и сказал: "Привет, Цянь Фан, я Ченг Чжи Чу.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Ченг Чжи Чу! Ян Цянь Фан слегка расширил глаза и выглядел немного удивленным. Его улыбка стала еще ярче: "так ты моя будущая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что этот ублюдок ГУ Чжэнь сказал этому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Чжэня по-прежнему было легкого и беспечное выражение лица. Как будто его племянник только что сказал правду, и он не собирался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Тетя!- С улыбкой сказал Ян Цянь Фан. - Теперь я понимаю, почему дядя позвал меня так поспешно. Оказывается, это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он почувствовал, как по спине пробежал холодок. Как только он поднял голову, то увидел, что Бай И смотрит на него холодными глазами. В одно мгновение все волосы на его теле встали дыбом, и тот быстро спрятался за ГУ Чжэнем и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страшно. Почему этот человек дает ему такие страшные предчувствия? Даже призраки не так страшны,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мальчика мгновенно побледнело. Он больше не осмеливался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усмехнулся. Улыбка ГУ Чжэня тоже исчезла. Атмосфера снова стала напряженной. В этот момент медведь, сидевший в кармане Ченг Чжи Чу, внезапно показал свою маленькую голову. Он прыгнул на пол и пнул Ян Цянь фана, сердито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твоя тетя? Это же моя мамочка! Жена моего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были ошеломлены. Ян Цянь Фан отреагировал первым. Он тут же забыл про свой прежний страх и, чтобы не отстать, начал спорить с медведем.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Это моя тетя! У тебя нет мамы, ты просто плюшевый мишка. Тебя сшила швейная машинка!"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моя мамочка! Моя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тетя! Тетенька тетенька тетенька!"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Я мужчина, а не твоя мама и не твоя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Ченг Чжи Чу появилось ошеломленное выражение. Он помедлил, чтобы успокоиться, прежде чем закричать с красным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двое продолжите нести чушь снова ... тогда я их папочка!" ( п.п – не знаю как по другому перевести эту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Ветка была учетной записью, которой я обычно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быстро набрать очки выживания и как можно скорее выйти из игры, я опубликовал много руководств по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два года назад моя душа разбилась на осколки. С тех пор я больше не мог нормально пользоваться этим ником. Я подозреваю, что один из осколков моей души, возможно, взял на себя учет, поэтому я мог только создать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 ненавидел Шэнь Чжоу. Он мог показаться скромным, но на самом деле был полон высокомерия. Когда тот пригласил меня присоединиться к его альянсу, я сказал ему, что он должен отдать мне должность президента, или я не буду даже рассматривать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 что через два с лишним года действительно встречусь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ненавижу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найти возможность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думал, что Чжи Чу будет заинтересован в том, чтобы его называли "папой". Это не значит, что я против. На самом деле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он должен был так меня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