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исчез, и так же были подозрения, что он был серьезно ранен, когда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Си Сина, Ченг Чжи Чу был потрясен. Он тут же вспомнил слова Зимней Ветки. Некоторые игроки уже были в состоянии внезапной или неминуемой смерти, когда вошли в игру, поэтому у них не было выбора, кроме как войти в режим смерти. Может ли Бай И тоже оказаться в подобной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тот факт, что он только недавно вошел в игру и смог быть в одной команде с Бай И, это означало бы, что тот, вероятно, также только начал игру. Тогда, в течение этих шести лет, где был Бай И? Может быть, его где-то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тот думал об этом, тем больше ужасался Ченг Чжи Чу. Он не смел думать о том, что могло случиться с Бай И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 Бай И было таким, что тот всегда был спокоен. Пока он там, Ченг Чжи Чу будет чувствовать себя спокойно, но он никогда не думал, что кто-то вроде Бай И окажется в такой опасной ситуации. Сам Бай И тоже никогда не говорил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 ничего ему не сказал? Может быть, он думал, что от него будет мало толку? Или у Бай И есть другая причина, которая мешает ему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одновременно встревожен и огорчен. Ему хотелось немедленно броситься в комнату звукозаписи, взять телефон и спросить Бай И, что же тогда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настоящее время он находится в сельской местности и может уехать только на автобусе. Запись программы началась совсем недавно, так что автобус, естественно, в ближайшее время не уедет. Он мог только подавить свои эмоции и ждать снаружи виллы с уродливым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взглянул на него и потянулся, чтобы похлопать того по плечу, чтобы успокоить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-Хотя прошло уже шесть лет, моя семья и я все еще верим, что он жив. Он преуспел во всем и этот раз тоже не станет исключением. Он обязательно вернется целым и невредимым."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немного взволнован. Но все равно твердо кивнул: "Будет."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И все еще ждала его возвращения. Чтобы осуществить это их желание, пока оно в пределах его возможностей, он обязательно поможет Бай И. Даже если это включает в себя подвергнуть себя опасности,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сегодня, он должен прояснить ситуацию с Бай И. Даже если тот не захочет, он заставит его высказать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младший Ченг."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улыбнулся и, казалось, хотел сказать что-то еще, но Сяо Лю рядом с ним внезапно нахмурился. Он похлопал по наушникам и несколько раз позвал: - Алло? Почему я ничего не слышу?……"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случилось?- Спросил Бай Си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у меня сломаны наушники. Я не могу связаться с людьми на вилле."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снял наушники и в замешательстве осмотрел их. Затем ему неожиданно позвонили. Это было от директора, который сказал, что комната звукозаписи также внезапно не смогла связаться с людьми на вилле. Обеспокоенный тем, что с сигналом что-то не так, он попросил Сяо Лю зайти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сейчас."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повесил трубку и, как раз, когда он собирался толкнуть дверь и войти во двор, Бай Си Син вдруг окликнул его и остановил: "я тоже пойду и посмотрю. Затем он улыбнулся Ченг Чжи Чу: "ты тоже хочешь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А?- Сяо Лю был ошеломлен. Он немного поколебался. - Пятый молодой господин, не слишком ли это 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проблема, если пятый молодой мастер Бай хотел войти, так как он владелец виллы, но для младшего брата молодого мастера Бая........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мне не следует туда заходить. Я также ничего не знаю о ремонте оборудования. - Ченг Чжи Чу сказал это поспешно. Он не совсем понимал, почему Бай Си Син хочет, чтобы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не имеет значения. Чем больше, тем лучше. Возможно, ты неожиданно окажешься полезным."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Си Сина сложились в улыбку, которая, казалось, содержала глубокий смысл, но его слова звучали нормально, поэтому Ченг Чжи Чу не придал этому особого значения. Он кивнул и сказал: - Тогда извините меня за вторжение."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что сказал старший Бай, имело смысл. Пока сигнал может быть восстановлен и программа может быть записана быстро,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побеспокою вас обоих."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задумался. Самое большее, они могли просто прекратить съемку или вырезать эту часть. В любом случае, ему придется приостановить съемку, так как сигнал не работает. Люди внутри, вероятно, были заняты проверкой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вышли и не дали ему знать? Это заставило его подумать, что у него сломаны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 пробормотал он, ведя Бай Си Сина и Ченг Чжи Чу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"Щелк."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них дверь тихо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вестибюль, Ченг Чжи Чу невдалеке услышал голос Джи Юнь Сяо, но когда они прошли через него и оказались в гостиной, то никого не увидели. Кажется, голос доносился из другой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действительно большой.......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оглядел гостиную. Интерьер был обычным, и украшения простыми, но и не устаревшими.  Дом был очень чистым, и по одному взгляду можно было сказать, что его часто чистили и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виллы было очень темно. Хотя снаружи все еще было светло, все большие французские окна были закрыты плотной шторой, что делало комнату такой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немного удивлен, но когда увидел, что Сяо Лю и Бай Си Син ведут себя нормально, он понял, что это, вероятно, один из реквизитов, которые персонал подготовил заранее, чтобы создать пугающую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