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очень тронут, но ему тоже было немного не по себе. Он поболтал с Бай И еще некоторое время, когда экран его телефона внезапно стал кроваво-красным и появилось знакомое окно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&amp;lt;Сеанс охлаждения окончен. Пожалуйста, выберите игровой мир.&amp;gt;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Чу:"?!" Подожди. Служба обратного отсчета говорит, что остался еще один день. Почему игра запускается именно сейчас??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-Ах, я забыл тебе сказать. Иногда служба обратного отсчета немного неточна. Это неизбежно, но вероятность того, что это произойдет, очень мала. Я не думал, что это действительно повлияет на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раньше не сказал о такой важной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чрезвычайно взволнован. Он и Бай И еще не договорились о времени, чтобы войти в игру. Что же ему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совсем немного времени, чтобы войти в игру, и он напечатал сообщение Бай И с просьбой о помощи, почти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О нет, мой уровень начинается раньше. Я должен войти в следующий мир прямо сейчас!!]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все в порядке, не бойся. Мой  игровой мир только что закончился. Я уже иду.- Что? Такое совпадение?!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вне себя от радости. Как будто у него все получалось. Он уже сказал Бай И название нового уровня, и на этот раз они смогли запустить игру вместе и войти в один и тот же уровень. Подумав об этом, он почувствовал себя намного лучше и решил начать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【Игрок выбрал миссию: заброшенная больница.】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【Уровень: 8. Трудность: Трудно. Игроки: 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собираетесь войти в "заброшенную больницу". Обратный отсчет пяти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его окружение постепенно темнело, и температура также упала. Ченг Чжи Чу ждал, когда его переместят, когда он вдруг почувствовал, что что-то не так. Он посмотрел вниз и увидел, что все еще держит в руках куклу Джи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потеряет эту вещь, Лин Лин определенно убьет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изменилось. В этот момент сцена вокруг него также изменилась. Он снова стоял в темной и жуткой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 ночного неба был тусклым, и он стоял на площадке, окруженной темным густым лесом. Там, где он стоял, была дорога, покрытая мутными лужами, от которых исходил странный запах. В конце его был широкий двор. Если бы вы посмотрели сквозь зелень, которая дико разрослась из-за отсутствия работников, вы могли бы смутно увидеть высокое здание позади него, которое казалось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"Щелчок."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спиной Ченг Чжи Чу вспыхнул свет фонарика, он так удивился, что вздрогнул, но быстро сообразил, что это его товарищ по команде. Держа куклу в руках, он обернулся и на несколько секунд остолбенел. Выражение удивления и ужаса постепенно появилось на его лице, и глаза расширились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фонарь, был молодым человеком. Его внешний вид и наряд были очень кричащими, и это явно выглядело так, как будто это было достигнуто за счет укладки. Аккуратные черные волосы были подсвечены темно-синим, а в ушах ярко сверкали серебряные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чистыми и великолепными, а темперамент неожиданно послушным. Первое, на что упал взгляд мужчины, была кукла в руках Ченг Чжи Чу, а затем рубашка с напечатанной на ней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некоторое время, тот поднял руку и коснулся своего лица. Он ошеломленно смотрел на Ченг Чжи Чу, и Ченг Чжи Чу тоже ошеломленно смотрел на него, держа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не выпуская из рук фонарик, подошел с другой стороны. Увидев стоящего там Ченг Чжи Чу, он невольно скривил губы. На его лице появилась мягкая улыбка, но когда он увидел его рубашку и куклу, улыбка на его лице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несколько секунд, а затем перевел взгляд на молодого человека, который все еще смотрел на Ченг Чжи Чу. Улыбка исчезла с его лица, а глаза стали на несколько тонов темнее. Его голос по-прежнему звучал мягко, но в нем слышалась холодная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"...........Чжи Чу, почему ты носишь рубашку с лицом этого человека, напечатанной на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там не было Чжи Чу, я бы содрал с того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этого человека там не было, я бы немедленно снял с Чжи Чу одежду. Все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знаю, что этот человек-знаменитость номер один, и что Чжи Чу-его поклонник, но ... .Я не могу вынести, когда в глазах Чжи Чу появляется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он посмотрел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