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Ченг Чжи Чу проводил выходные дома. В течение двух дней он вел себя особенно хорошо. Помогал по хозяйству, перестал придираться к еде, старался не слишком ссориться с младшей сестрой и даже рано утром выходил на пробежку. Все эти его действия заставляли семью смотреть на него с подозрением. Он даже слышал, как его родители обсуждали, был ли он одержим или сделал что-то плохое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"..............- Разве это плохо для него-быть сыновним?...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тому, чтобы ладить со своей семьей и бегать, Ченг Чжи Чу поместил всю свою оставшуюся энергию на форум, изучая различные руководства по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это время он также несколько раз поболтал с Бай И. Хотя он не знал, что происходит, Бай И, казалось, всегда был свободен. На каждое сообщение, которое он отправлял, он отвечал в течение нескольких секунд, и это совсем не походило на то, что он застрял внутри опасного для жизни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боролся и в конце концов пришел к выводу, что Бай И, вероятно, просто слишком силен и что он не держится за неправильное бедро, поэтому ему не следует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блуждания по форумам Ченг Чжи Чу, испытывающий трудности с принятием решений, наконец решил, как он должен потратить оставшиеся 1100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700 будут использованы для повышения его навыка "Подсказка" до второго уровня, так что он, по крайней мере, сможет найти подсказки даже в сложных уровнях сложности, а не бегать вокруг, как обезглавленный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бесконечных уровнях побега существует шесть уровней сложности. Они, соответственно, легкие, нормальные, жесткие, опытные, безумные и экстремальные. Чем дальше вы продвинулись, тем больше очков навыков выживания вам нужно будет обновить свои навыки. Чтобы обновить его до самого высокого уровня, потребуется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300 очков, он использовал их, чтобы купить бутылку низкоуровневого зелья удачи и две бутылки тоника для крови. В руководстве по стратегии было специально упомянуто, что" удача " является очень важным атрибутом, который поможет игрокам легче находить подсказки в случае, когда они находятся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существует нечто вроде зелья удачи, Ченг Чжи Чу был полон сожалений. Если бы он только увидел это раньше, то обязательно купил бы бутылку, прежде чем отправиться в лотерею. Таким образом, он не будет несчастлив до такой степени, что выйграет это проклятое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Ченг Чжи Чу оставалось всего 100 очков выживания. Они были сохранены для того, чтобы использовать в случае чрезвычайной ситуации. Что касается его способности к интерпретации текста, у него не осталось никаких очков выживания, чтобы обновить его, поэтому он мог только временно отложить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собственные свойства претерпели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【Идентификатор игрока: Ченг Чжи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Игры: Режим Реальности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Выживания: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Возможность: 1 [Просмотр Деталей]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2 [Просмотр Деталей]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Предметы: 2 [Просмотр Деталей]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0 [фрагменты оружия x0]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фотокнига боссов[ограниченный], фонарик x1, тоник крови низкого уровня x3, ожерелье Джошуа, окровавленное кольцо, зелье удачи низкого уровня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Сумке: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D, самый слабый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Мусор. Быть связанным с системой К29-это самая счастливая вещь, которая когда-либо случалась в твоей жизни. Ты должен относиться к нему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[...... скажи, ты можешь скрыть комментарий? Это очень неприятно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【Нет. Это делается для того, чтобы ты был бдителен и осознавал себя, но если тебе это не нравится, я могу помочь изменить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согласия Ченг Чжи Чу и продолжил изменять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【Комментарий: мусорный гей. Быть связанным с такой милой системой, как K29, - это самая счастливая вещь, которая когда-либо случалась в твоей жизни. Но помни, не влюбляйтесь в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Вали!. Даже первоначальный комментарий был лучше этого. Кроме того, даже если он гей, он не влюбится в эту собачью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внутри у него все переворачивалось, но он знал, что если продолжит спорить с системой, то тот превратит комментарий в нечто еще более неприглядное. Он мог только проглотить свои слова и открыть фотокнигу босса, чтобы проверить, каким может быть следующий возможный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фотокнига медленно открылась, перед его глазами снова появились лица Цинь Цзи и Джошуа. Они оба улыбнулись ему, и их взгляды следили за каждым его движением. Ченг Чжи Чу был напуган до такой степени, что его лицо стало призрачно бледным, и он немедленно перевернул страницу. Ему потребовалось много времени, чтобы успокоиться после этого первоначального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