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глубоких темных глазах появился слабый проблеск света, но все же он больше походил на черное пламя, горящее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весь особняк слегка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полу появилась дыра, под ней оказалась длинная лестница. Ченг Чжи Чу рухнул вниз по коридору, натыкаясь и ушибаясь, и на его голове также образовалось несколько порезов. Когда он наконец достиг конца, то лежал на земле с головокружительном состоянием. Свежая кровь тут же потекла вниз и покрыла все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в ужасе. Он тут же достал из рюкзака тоник для крови и почувствовал себя немного лучше только после того, как выпил сразу две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 утихла, он попытался сесть и поднять упавший вместе с ним фонарик. Затем использовал его, чтобы осветить свое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от фонарика, сколько бы вы его ни разбили, он не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фонарик. Если бы его держали в темноте, без малейшего проблеска света, он бы точно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боится!! Здесь есть только он. Похоже было, что Лу Вэньцзин стала контролироваться ожерельем, и там остался только Бай И. Он не знал, сможет ли тот справиться с этим, но, надеюсь, что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глубоко понимал, что теперь он может рассчитывать только на самого себя. Он храбро встал и глубоко вздохнул. Через полсекунды тот понял, что воздух был тяжелым от пыли и неприятного запаха, и не смог удержаться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упал, на его теле скопилось большое количество паутины. Их было даже много на его. Даже на его макушке было огромное количество. У него не было другого выбора, кроме как использовать десять фрагментов оружия, чтобы синтезировать деревянную палку. Хотя это было не очень полезно для защиты, но все же лучше, чем ничего. Это придало ему храбрости, и он мог также использовать его, чтобы очистить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держал фонарик в одной руке, а деревянную палку-в другой. Затем помахал им вокруг, чтобы сбить паутину, для того чтобы наконец увидеть, на что похожа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найденным ранее уликам, это и есть тот самый подвал, в котором был заточен Чарли. Увидев царапины на полу и стене, Ченг Чжи Чу почувствовал себя еще увереннее. Волосы на его руках не могли не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сможет ли вернуться в коридор на втором этаже, если поднимется по этой лестнице. А если нет, то придется искать другой выход. Но даже если бы он смог выбраться наружу то вряд ли смог бы легко вернуться обратно.......короче говоря, он должен сосредоточиться на сборе подсказок здесь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выдохнул и мысленно приготовился. Когда его способность наконец-то остыла, он снова активировал его. На этот раз тот увидел только одно пятно света, исходящее от земли недалеко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за фонарик и храбро зашаркал вперед. Когда поднял его, то увидел, что это была пачка страниц из блокнота, испачканная большим количеством крови — это была вторая половина дневника госпожи Мэй Цзе, которая была оторвана.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В один прекрасный день после вступления в эту игру моя душа была разбита. Только я сохранил свой первоначальный облик. Остальные фрагменты меня разлетелись по разным частям игры и приняли разные обличья. Именно из-за этого и появились многие невиданные ранее игровые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потеряли "мою" память. Некоторые еще сохранили его. "Я" в данном случае принадлежало последнему. Он знал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было правдой. Мы не должны ничего делать друг другу. Убью ли я его, или он убьет меня, все это, скорее всего, приведет к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какая-то часть меня исчезнет, я, вероятно, сойду с ума. И стану существом, у которого даже не будет сознания. А если я умру, то вместе со мной умрет и каждый мой осколок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насчет этого? Если он посмеет прикоснуться к Чжи Чу, я обязательно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кем я стану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