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Подталкиваемый Бай И, Ченг Чжи Чу спотыкался, пытаясь не отставать от него. Вместе с Лу Вэньцзин они втроем пробежали по коридору на втором этаже и через несколько комнат, прежде чем, наконец, смогли оторваться от преследовавших их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они вбежали в спальню, и последняя из белых теней наконец исчезла. Бай И осторожно закрыл дверь и встал за ней, прислушиваясь к любым звукам, прежде чем повернуться к Ченг Чжи Чу и Лу Вэньцзину и сказать тихим голосом: "Теперь мы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использовал все свои оставшиеся физические силы, и он почувствовал, что его ноги стали мягкими. Больше не заботясь о том, чистый ли пол или нет, он лег на него и стал хватать ртом воздух. Он чувствовал, что вот-вот умрет от изнеможения, и пробежал так далеко только потому, что хотел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Вэньцзина также было покрыто потом. Она точно так же сидела на полу, хватая ртом воздух, и через мгновение уже кусала себя за губу и сказала очень неловко:"......Ван Цзяньмин еще не догнал нас. Интересно,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и Ченг Чжи Чу ничего не сказали. После того как Лу Вэньцзин закончила говорить, она также замолчала. Если кто-то должен был расстаться с группа и быть в одиночестве в таком месте, как это, и если у них не было никаких особенно эффективны спасательные средства, весьма вероятно, что они встретят плохой конец. Раньше было просто слишком много призраков, и... им было трудно даже защитить себя. Если бы они решили спасти Ван Цзяньмина, вполне вероятно, что все в конечном итоге потеряют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слышали его крика, так что все еще надеялись, что с ним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эти призраки... вероятно, были привлечены ожерельем."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вспомнил странное изумрудное ожерелье. Еще чувствуя себя жутко, он не мог не вздрогнуть: "возможно, у него есть свое собственное сознание. Оно обладает способностью исчезать и появляться само по себе и даже в сама упала в мой карман. Я очень волнуюсь. А что если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остальную часть этого предложения, но значение его слов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оно продолжало следовать за ними и вдруг ... появилось на них в любой момент времени, что они должны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нужно найти способ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задумался на мгновение, а затем сказал: "источником силы для проклятых предметов обычно являются обида или страх. Может быть, нам нужно выяснить, что является источником его силы. Это означало бы, что нам нужно выяснить, у кого еще остались затяжные обиды или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есть три подозреваемых.- Ченг Чжи Чу наконец-то нашел в себе достаточно сил, чтобы сесть. Он стряхнул грязь со своей рубашки и сказал: "подонок Чарли, госпожа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Мэй Цзе?- Спросила Лу Вэньцзин.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это она.- Ченг Чжи Чу покачал головой. - Потому что на ожерелье была выгравирована фраза: "нашего будущего ребенка будут..." звать Джошуа'. Когда Рен Сюэ была под контролем ожерелье, она вместо этого неоднократно спрашивали, является ли "Джошуа" хорошим именем. Если это была госпожа Мэй Цзе, то ей определенно, было бы все равно, как зовут ребенка. Единственные люди, которые могут задать этот вопрос, это Чарли, Мэри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Джошуа.- Спокойно сказал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Ченг-Чжи-Чу закрыл лицо руками. Он мысленно вернулся в момент когда услышал хихиканье, рядом с собой, и вошел в соприкосновение с тем, кто был рядом. Он звучал так, словно принадлежал мужчине. Если вредоносный источник этого ожерелье-босс этого уровня, тогда, вероятно, не Мэри. Что же касается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же, это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мы должны искать скрытый проход на втором этаже и войти в подвал, чтобы посмотреть, какие подсказки мы можем найти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посмотрел на Ченг Чжи Чу и Лу Вэньцзин, когда произнес это, те оба также согласились. После небольшого перерыва и подтверждения того, что снаружи не было никакого движения, то вышли из комнаты и включили фонарики чтобы осветить коридор на втором этаже. Они тщательно осмотрели все включая полы и стены, что выглядело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имел очень сложный план этажа и коридор повернутый и скрученный, как извилистый лабиринт, но, к счастью, Лу Вэньцзин имела навыки интерпретировать топографию так, чтобы она хотя бы гарантировала, что они не заблудятся.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использованию их невооруженным глазом для изучения коридора, Ченг Чжи Чу также активировал его способность "подсказку " каждые десять минут, чтобы дважды проверить, есть ли скрытая дверь вдоль коридора, через который они только что прошли. Но после нескольких попыток все оказалось безрезультатно. Вместо этого они несколько раз сталкивались с блуждающими призраками. Хотя большинство из них просто слонялись вокруг в одиночестве, они не хотели создавать слишком много беспорядка, так что трое могли только прятаться от них, а не устранять.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