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Бай И очень приятный, и это позволило легко установить хорошее впечатление о нем. Он также действовал очень спокойно и разумно. Услышав его голос, Ченг Чжи Чу, который изначально очень нервничал, не мог не расслабиться немного. При слабом лунном свете он оценил остальных четырех товарищей по команде, включая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ветер, унося прочь темные тучи, скрывавшие луну. Когда белый лунный свет упал вниз, освещая лица всех присутствующих, Ченг Чжи Чу смог разглядеть внешность Бай И. Увидев его, он не мог не быть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стоявшего перед ним, была стройная и высокая фигура. В лунном свете его бледная кожа выглядела так, как будто была почти прозрачной. В паре с глазами, которые сияли, как драгоценный камень, и были темны, как ночное небо, маленькая слезинка-родинка в углу его правого глаза и слегка приподнятые губы, которые были немного кокетливыми, он выглядел ошеломляюще до такой степени, что это казалось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приподнял уголки губ, когда его взгляд упал на Ченг Чжи Чу, и мягко улыбнувшись ему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улыбкой Бай И, даже если Ченг Чжи Чу-прямой человек, он не мог не почувствовать, как его сердце колотится от его красоты. Ругательство едва не слетело с его губ, но, к счастью, он вовремя сдержался. Затем также улыбнулся Бай И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Ченг Чжи Чу перевел взгляд на остальных трех товарищей по команде. Там был один мужчина и две женщины. Из них четверых особенно выделялась пара парня и девушки так как те были даже одеты в парную одежду.  Сразу было понятно, что они пара. Другая женщина была в очках и казалась вполне послушной, как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была со своим парнем ошеломленно посмотрела на Бай И. Ее бойфренд заметил это, и его лицо сразу потемнело. Он притянул ее в свои объятия и намеренно посмотрел на Бай И. Только потом женщина пришла в себя и произнесла несколько небрежных фраз, чтобы успокоить своего парня. Бойфренд тут же переключил свое внимание на нее и разразился нежными любовными речами, от которых Ченг Чжи Чу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начала вводить историю, стоящую за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известное проклятое здание. Это был старинный особняк, принадлежавший знатной семье Сорча.】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сотен лет роскошный и величественный особняк был похож на яркую жемчужину; мечтательный и красивый. Это было место, о котором все мечтали, но двадцать лет назад оно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молодая дочь семейства Сорча привезла в резиденцию своего новобрачного мужа, и они стали новыми владельцами особняка. Однако менее чем через год молодожены и все их слуги трагически погибли внутри особняка. Два последующих владельца этого особняка также встретили таинственную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некогда великолепный особняк был полностью заброшен, и вокруг него начали циркулировать страшные истории. Вскоре это стало запретным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члены оккультного клуба, вы пятеро очень заинтригованы ужасными историями, окружающими этот особняк, и согласились собраться вместе сегодня вечером, чтобы исследовать и раскрыть правду, стоящую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1: исследовать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2: покинуть особняк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особая миссия: соберите фотографию и поцелуйте босса. Если вы не выполнили специальную задачу, вы не сможете покинуть этот уровень, даже если вы выполнили основные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войдете в здание, игра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вам счастливой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объявлены задачи, уголки рта Ченг Чжи Чу несколько раз дернулись - какое счастье? Как он может быть счастлив с таким мусорным специальным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как мне следует обращаться к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закончили слушать введение этой миссии, Бай И улыбнулся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женщина казалась довольно замкнутой и только неловко ерзала, ничего не говоря. Другая женщина хотела что-то сказать, но ее удержал бойфренд, который только холодно фыркнул на Бай И. Похоже, что он все еще был недоволен предыдущим инцидентом, когда его подруга пристально смотрела на Бай И, и он хотел отпустить того перед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