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пятна крови, как старые, так и новые, были разбрызганы по полу. Некоторые были коричневато-красными, в то время как другие были еще свежими, ярко-красными. Ченг Чжи Чу был ошеломлен на мгновение и подсознательно подумал, что это, вероятно, скотобойня, но когда он еще раз осмотрел сцену перед своими глазами, его лицо внезапно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неподалеку от грузовика лежало тело молодой женщины. Выражение лица этого трупа было наполнено болью и агонией, и на этот момент ее кожа уже начала гнить. Ее конечности были вывернуты под неловкими углами, а грудь распорота до самого живота, обнажая белую грудную клетку. Ее внутренние органы отсутствовали, и тело издавало сильный запах, который привлекал рой мух. Черви извивались вокруг тела, пируя на гниющей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ужасной сцены у Ченг Чжи Чу подкосились ноги. Он снова упал на пол грузовика, лицо его покрылось холодным потом, и он прикрыл рот рукой, чтобы его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вспомнил радиопередачу, которую смутно слышал из грузовика, и тут же понял, что его нынешнее положение еще хуже, чем он думал, - это не просто обычный похититель. Это сумасшедший убийца. Если он не сбежит........его ждет только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Тревожные колокольчики зазвенели как сумасшедшие внутри Ченг Чжи Чу, и его разум стал почти полностью пустым. У него была только одна эта мысль в голове. Несмотря на желание сбежать, его тело ни как не хотело ему в этом помогать. Он сильно дрожал, и каждый мускул его тела был напряжен до такой степени, что он не мог сделать даже самого простого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Скрип...Тук!"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грузовик остановился в центре двора, и он услышал сильный шум, когда дверь грузовика захлопнулась. Послышался тяжелый хруст шагов по гравию, встревоживший Ченг Чжи Чу, который все еще пребывал в состоянии глубокой паники, и позволивший ему немного восстановить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шаги всего одного человека. Вероятно, они принадлежал водителю. По всей видимости, в машине был только этот человек, маньяк-убийца, но это также не означает, что в здании нет других сообщников………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промелькнули в голове Ченг Чжи Чу, но у того не было времени глубоко задуматься. Он тут же спрятал веревку, которую разрезал на части, за спину и вернулся в то положение, в котором находился, когда проснулся. Затем закрыл глаза и подавил дрожь во всем теле, притворяясь, что все еще без сознания. Он надеялся, что таким образом сможет позволить другому человеку ослабить свою бдительность и найти возможность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Клац, клац !.........."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бледном свете медленно двигалась темная тень. Один за другим, ужасающий звук его шагов, казалось, наступал на сердце Ченг Чжи Чу. Руки, спрятанные за его спиной, напряглись, и он изо всех сил старался подавить учащенное дыхание, чтобы скрыть тот факт, что уже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двинулась к передней части двери клетки. Ченг Чжи Чу выглянул через небольшое отверстие в одном глазу и был ошеломлен. Тело водителя оказалось еще более крепким, чем он себе представлял. Он был почти двухметрового роста, и его фигура напоминала фигуру бурого медведя. Всего одной рукой тот мог бы легко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……-Как же он собирается сбежать от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немного растерян. В этот момент водитель открыл дверь ключом. С громким скрипом дверь клетки открылась, и он ухватился за металлическую раму сбоку, прежде чем прыгнуть в грузовик. В тот момент, когда тот забрался в грузовик, весь грузовик отпустился.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водитель приближается все ближе и ближе, нервы Ченг Чжи Чу были чрезвычайно напряжены, и он больше не мог сдерживаться. Затем быстро перевернулся и вскочил, прежде чем продолжить попытку проскользнуть в щель сбоку от водителя, чтобы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водитель был крупным мужчиной, поэтому его реакция, вероятно, будет медленной, и тот не сможет сразу развернуться в таком узком пространстве, чтобы преследовать его. Но вот чего он никак не ожидал, так это того, что водителю даже не нужно было оборачиваться и тот просто запрокинул руки назад, чтобы ударить его по голове и лишить сознания. Его тело смягчилось, и Чжи Чу рухнул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……-Все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мысль, которая промелькнула в голове Ченг Чжи Чу, прежде чем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Ченг Чжи Чу почти не мог открыть глаза, из-за того что свет перед ним был слишком ярким. Позже он заметил, что у него за спиной что-то твердое, и догадался, что его, вероятно, привязали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Ченг Чжи Чу был ошеломлен и подумал, что, вероятно, все еще находится в своей спальне и что все, что произошло ранее, было просто кошмаром. Но прежде чем он успел вздохнуть с облегчением, удушливый запах крови вокруг напомнил ему, что тот все еще находится на том же месте, что и раньше. Он также чувствовал металлические кольца вокруг своих рук и ног, которые прижимали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теплое вдруг коснулось его лица. Это был чей-то чужой палец. Ченг Чжи Чу не был морально готов к этому и немедленно испустил вопль, о котором сразу же пожалел впоследствии. Больше не в силах притворяться, что без сознания, он испуганно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расплывчатое и искаженное зрение он увидел руку, принадлежавшую мужчине. Суставы у него были резко очерчены, кожа светлая, а пальцы длинные и тонкие. Это была очень красивая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