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Яньхуэй, бамбуковый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цветов были великолепны и благоухали, сияя под солнцем. Извилистая дорожка прорезала море цветов к бамбуковому зданию.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человеческое существо, но, возможно,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выглядело как скопление теней, едва ощутимых, и форма казалась очень неустойчивой. Когда дул ветер, за ним плыли трепещущие тени. Два кроваво-красных огонька усеяли то, что можно было бы назвать “лицом”. Цвет был слегка пугающим, напоминая два красных фонаря, висящих перед воротами 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и долгое время не стучал.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как смоль рука с острыми ногтями закрыла его лицо. Тень яростно затряслась, затем тихо зарычала.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подул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на двери издавал тренькающий звон.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постепенно перестала дрожать, и сгустилась в облик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черный костюм, подчеркивающий красивое лицо, а конский хвост был завязан высоко на затылке. Он казался таким же, как и тогда, когда ушел полмесяца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постучал в дверь бамбукового здания.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вернулся”.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неловко грубым. Это было явно радостным тоном, но низким, хриплым и немного пронзительным. Он снова изогнул уголки рта, желая выдавить улыбку, но, казалось, забыл, как улыбается обычный человек. Так что улыбка казалась немного натянутой.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бамбукового здания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один перед бамбуковым зданием и ждал некоторое время, пока его терпение окончательно не иссякло. Он протянул руку и толкнул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дом, и в воздухе кружилась пыль. В комнате было тихо, и он не мог различить ни малейшего следа чьего-либо присутствия.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немного напряженным. Его улыбка исчезла, а лицо стало невыразительным и призрачным.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дом, вся обстановка в нем по-прежнему оставалась неизменной.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кабинете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 бамбуковом лесу.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 море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сохранившиеся блюда и выпечка были аккуратно расставлены на деревянных полках на кухне на заднем дворе.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самой левой пластины, где было пусто. Остальные были почти такими же; позиции не изменились.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письмо, отпечатанное чернильным камнем.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вскрыл письмо.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Шу, читай слова так, как будто мы стоим лицом к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прочтешь это письмо, твой мастер отправится к желтой реке.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ты не будете скучать по мне и думать об обещании, которое я дал тебе. Мастер не придет на эту встречу. В этом раз мастер виноват.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прикинув, мы с тобой были Мастером и Учеником в течение шести лет. Когда я впервые увидел тебя во дворе Хэ Ланце, ты не мог дотянуться до плеч мастера. Но теперь ты вырос во взрослого человека. Ты преуспели в самосовершенствовании, и сильно вырос. Я очень рад что был твоим мастером.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отличные способности, и твой талант к фехтованию - это то, чего твой мастер не видел уже много лет. Ты практиковался в фехтовании всего шесть лет, а уже достиг Низшего Уровня Бессмертия. В будущем ты определенно сможешь заглянуть за крайнюю границу меча. Просто в совершенствовании великого дао самое ценное - это “настойчивость”. Когда Мастер был в твоем возрасте, я размахивал мечом десять тысяч раз в день, не чувствуя усталости. Я надеюсь, что в будущем, когда мастер уйдет, ты будешь усердно практиковаться. Талант и дисциплина, не расслабляйтесь из-за лени. Таким образом, упорствуйте в течение ста лет, и твой путь дао, безусловно, будет обнадеживающим.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Совершенствующимся нужно войти в мир, чтобы увидеть многое, прежде чем они смогут достичь совершенного состояния ума. Они не должны быть ограничены одним углом. Марионеточная печать с твоего тела снята, и мир огромен, так что иди и взгляни. На Восточном континенте есть Бессмертные горы Пэнлай и различные Бессмертные Острова, равнины Гуанмин и озеро Риюэ на Западном континенте, горный перевал Цяньчжан Фейюнь и водопад Ванчжан Цзилиу на Юге, а также гора Священного Снега и Ледяное поле Тайгу на Севере. На пересечении пяти континентов, на Центральном континенте есть много странных вещей, которые происходят из этого места. Пять континентов и четыре моря, везде разные пейзажи и разный опыт, который можно получить.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устанешь, ты всегда можешь вернуться в секту. Бамбуковое здание будет здесь. После того, как мастер уйдет, он будет принадлежать только тебе. На книжной полке есть двенадцать руководств, в которых содержится опыт мастера в дао меча. Под персиковым деревом перед внутренним двором спрятано несколько бутылок выдержанного вина, которое было сварено Мастером шесть лет назад. Я хотел дождаться твоего совершеннолетия, когда тебе исполнится 20, чтобы отдать. Однако теперь, когда мастер ушел, ты можешь пить по своему желанию. Я использовал утренний нектар и весенние цветы персика, поэтому он должен быть сладким и сочным на 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знает, что у тебя есть особые способности, но помни, что ты не можешь полагаться на эти силы. Ты никогда не должен использовать их, если только они не являются последним средством. Двести лет спустя в этом мире должны были произойти катастрофы. Если будешь вовлечён и не сможешь избежать этого, отправляйся на край Восточного моря и найти храм Фуконг. На книжной полке есть письмо, оставленное мастером. Ты можешь доверить это письмо мастеру в монастыре, так вы сможете временно избежать катастрофы.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 рождения мастера. Ты приготовил миску лапши долголетия для меня. Мастеру это очень понравилось. Твои кулинарные навыки снова улучшились. Если хочешь позаботиться о себе в будущем, не будь капризным как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написания письма возникло желание отложить перо и выглянуть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ровно полдень, и цветы распустились.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весенний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в будущем ты будешь совершенствоваться плавно, будешь свободен от болезней и беспокойств и достигнешь бессмертного пути. У тебя блестящая перспектива.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Е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