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стоял под зонтом, который держал Шэнь Шу. Он спокойно взглянул на Ронг Ран и пошел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Ран, казалось, не почувствовал безразличия Е Юньланя. На его бледном лице играла мягкая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зачарованно оглядел тело Е Юньланя с ног до головы, как будто хотел разглядеть каждый дюйм кожи красавца, сквозь его белую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неудержимым, Шэнь Шу слегка помедлил, и бросил на Ронг Рана глубокий, предупреждающий взгляд. Он поднял правую руку, в которой не было зонтика, и сделал сжимающее движение.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Ронг Ран наконец застыла. Он подумал о том, как два года назад Шен Шу пытал его. Он так и не понял, откуда взялась странная сила Шэнь Шу, но все равно инстинктивно сглотнул и не стал продолжать упорствовать. Он смотрел, как уходят фигуры мастера и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высокий, другой низкий, с разницей чуть больше половины головы. У них был один зонт, который придавал им интимную близость.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близость должна принадлежать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стоял один под моросящим дождем с зонтиком в руках, и улыбка на его лице постепенно исчезала.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свою левую грудь, слегка сжав ее. Легкая боль, вызванная тем, что внутри плавал Гу, заставила его почувствовать себя непринужденно.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птичка вот-вот вернется ко мне»,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Шу - он посмел так оскорбить его на горе Тяньчи, и на этот раз в Тайном Царстве. Он должен умереть, без погребения!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осветило его бледное лицо. Фигуры в его глазах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Чжаньсин был чрезвычайно оживленным, разделенным на два города.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входят в “Небесный город” города Чжаньсин через мост Чжаньсин, невидимый для смертных. Это был остров, который парил в небе. Среди них был “Тяньлуо Фанг” - самый известный рынок культиваторов в городе Чжаньсин, где торгуют культиваторы Восточного континента и Южного Синьцзяна.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Земли смертные и земледельцы жили вместе. Частные бои в городе были запрещены. В противном случае городская стража силой остановила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города Чжаньсин, по слухам, владел выдающейся силой. Хотя он не был в списке небесного рейтинга, большинство людей придавали этому городскому лорду какое-то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Юньлань пришел только за цветком, притягивающий душу, в Тайном Царстве Преисподней. Но он увидел несколько хороших талисманов для магического оружия в Тяньлуофане, поэтому купил их вместе с духовными камнями. Их было достаточно, чтобы справиться с внезапными чрезвычайными ситуациями в Тайном Царстве. Затем он купил шляпу с вуалью, чтобы избежать ненужных неприятностей.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по рынку они вдвоем направились прямо в земной город, чтобы поискать ресторан, где можно пообедать.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Земной Город был намного более многолюдным, чем небесный. Повсюду слышались крики и смех. Большинство культиваторов собрались в духовно плотном Небесном Городе. Трудно было увидеть одного или двух в земном.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Сладкие пирожные! Пирожные из бобов мунг, пирожные из красной фасоли - у нас есть все. Пирожные с кунжутом, пирожные с грецкими орехами, пирожные с красными финиками и прочее, не пропустите! Не пройдите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приостановился и сказал с улыбкой: - Ученик хочет купить несколько сладких пирожных. Мастер тоже может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зонтик Е Юньланю и поднялся наверх, чтобы поговорить с владельцем магазина.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кивнул и взял зонтик.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дул сквозь белую марлю на его шляпе с вуалью, и косой дождь лил сверху, заставляя его чувствовать легкий озноб.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воздух в южном Синьцзяне был теплым, влажным и жарким. Обычные люди не чувствовали холода. Однако его тело было намного хуже, чем у обычных людей, из-за продолжительной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кондитерской была будка для гадания. За столом сидел старик в старомодном сером одеянии, медленно обмахиваясь веером. Рядом с ним висел транспарант с белым флагом и несколькими строками, написанными чернилами. “Поведаем ваше прошлое, настоящее и будущее. Происхождение будет известно с одного прочтения.”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 несколько слов на веере старика. “Хочешь, проветрить?”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сначала не верил в судьбу. Но позже ему пришлось поверить. Только, хотя он и поверил, это его не очаровало. Прошло то время, когда он был опрометчив. Он уже был готов встретить свой конец, вернувшись в этот пустой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только взглянул на будку для гадания, а затем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старик с веером в какой-то момент остановил движение руки. Он коснулся своей длинной бороды и улыбнулся Е Юньланю: - Благодетель, этот бедный даос видит, что у нас есть какая-то судьба, поэтому мне было интересно, заинтересован ли этот благодетель в том, чтобы позволить этому бедному даосу прочитать вашу судьбу?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шумном городе голос старого даоса все еще отчетливо 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поражен. Уже собираясь отказаться, он услышал, как старик внезапно вздохнул. Он прошептал: - Долгая жизнь - трудно решить проблемы в сердце. Печаль расставания окружает всюду, куда ни глянь. Кто ждет в желтых источниках, прошлое в сердце каждого!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остановился. Затем, держа зонт,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- Что вам нужно, для этого, товарищ даос? Вам нужна дата моего рождения?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даос будет вычислять в своем собственном уме”. - Старый даос моргнул, но не поспешил поднять свою прорицательную диаграмму. Он протянул руку и сказал: - Одна медная монета на расходы, пожалуйста.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достал медную монету и вложил ее в руки старого даоса. Старый даос отбросил медную монету в сторону и сложил ладони. Он даже не спросил его, что он хочет рассчитать. Он просто выдвинул чистый лист бумаги. Перед его глазами он сказал: - Запиши, о чем ты думаешь. Достаточно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написал слово и отодвинул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взял листок бумаги и наклонился ближе, чтобы взглянуть на него. Он совсем не выглядел серьезным, как будто не понимал принципов гадания. Те, кто знал его, знали, что он гадал, а те, кто не знал, думали, что он восхищается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лист довольно долго, старик нахмурился и погладил бороду.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Благодетель, слова, которые вы написали, не соответствуют вашей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стал комментировать.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которое он написал на бумаге, было -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хорошо”. - Старый даос покачал головой и вздохнул. Держа кисть, он нацарапал несколько слов, свернул и вернул Е Юньланю.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 что хочет знать Благотворитель. Благодетель может посмотреть на это когда будет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Шен Шу вернулся с пирожными.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взглянул на гадалку и Е Юньланя, затем повернулся и улыбнулся: - Мастер интересуется гаданием? Ученик также немного изучил это и может попробовать погадать для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кивнул, затем развернул записку, которую держал в руке. Он заметил, что это было стихотворение: “Ограниченное во времени тело, ожидающее расставания, позволяет легко чувствовать непреодолимую печаль. Глядя на горы и реки и думая о далеком, лучше пожалеть человека, стоящего перед тобой”. Его взгляд на некоторое время сосредоточился на записке, затем молча убрал записку в рукав и сказал Шэнь Шу: - Пойдем.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отошли от гадальной будки, старый даос в серой мантии спокойно поднял руку. Он вытер пот с головы и пробормотал себе под нос: -Странно, это даже не великое бедствие, как могли родиться боги, призраки и демоны...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они вдвоем сели у окна на втором этаже ресторана под названием “Юэлай Джу”.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заказал несколько легких блюд для Е Юньланя и разложил выпечку, которую он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блюда, это была вареная капуста, нефритовый тофу и хрустящий корень лотоса османтуса. Все они соответствовали вкусу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взял свои палочки для еды и медленно начал есть, в то время как Шэнь Шу уже принял таблетку бигу и не был голоден, поэтому он только взял кусок торта и наблюдал за лицом Е Юньлана, когда тот ел. Хотя он не мог по-настоящему ощутить вкус, он понял, что имели в виду древние, когда говорили: - Праздник для глаз".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внизу вели себя шумно. Поэтому было неясно, когда вошли несколько культиваторов с длинными мечами, которые практиковали очищение ци. Они собрались вокруг стола, ели и пили.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наполняла этих культиваторов. Таким образом, хотя и не намеренно, их голоса все еще были громче, чем у смертных.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 о деле на горе Тяньчи?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