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тоже был удивлен, узнав о скорой свадьбе Сюэ Чэнъюя, ведь раньше не было и намёка, что Сюэ Чэнъюй искал спутника жизни, а теперь он собирался заключить брак. Скорее всего, король Аньнаня не хотел родниться с императорской семьёй, поэтому так поспешно объявил о свадьбе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Хуай явился к императору с просьбой о браке с Сюэ Чэнъюем, император замешкался, потому что король Аньнаня уже назначил день свадьбы. Если император объявит сейчас о свадьбе Су Хуая и Сюэ Чэнъюя, значит он принудит последнего к браку. Будь это семья любого другого министра, они поблагодарили бы императора за такую благосклонность, но только не дворец Аньнаня.  Такая выходка может дорого обойтись императорской семье, нарушив равновесие и вызвав восстание дворца 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император хотел, чтобы Су Хуай поддерживал тёплые отношения с Сюэ Чэнъюем и влюбил его в себя. После чего, Су Хуай попросил бы генерала официально соединить их узами брака. В таком случае, король Аньнаня не имел бы возможности выступить против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уверен в навыке обольщения Су Хуая и считал, тот сможет соблазнить генерала. Император знал, что многие дети аристократов пытались привлечь внимание принца, но не знал, что Су Хуай пользовался этим и уже имел много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ничто не могло скрыться от взора короля Аньнаня. Он был хорошо осведомлён о похождениях Су Хуая и о его образе жизни. Поэтому король Аньнаня не мог допустить брак между сыном и распутным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старался всеми способами уговорить императора объявить об их с Сюэ Чэнъюем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считал, что было слишком рискованно заключать брак против воли генерала. В таком случае было бы разумно приберечь Су Хуая для более подходящего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заверил императора, что у него есть способ влюбить в себя Сюэ Чэнъюя. Как только генерал влюбится в него, он заставит его служить на благо императорской семьи. Но Су Хуаю нужна была помощь императора с некоторыми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выслушал план Су Хуая, подумал некоторое время, и одобрил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императора, Су Хуай вернулся в свой дворец в хорошем настроении, сперва он восстановит силы, а после с успехом воплотит план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пошёл сильный дождь, который не прекращался целую неделю. Реки начали выходить из берегов, затапливая поля. Если ситуация не изменится, угроза наводнений станет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искренне радовался такому стечению обстоятельств. Когда он размышлял над планом, он не думал, что семь дней без остановки будет лить сильный дождь. Видимо, сами небеса благоволят ему. Теперь он точно был уверен в своём плане. Чем дольше будет лить дождь, тем лучше. А ещё лучше, если случится потоп.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дождь прекратился, и небо начало проясняться. Но Су Хуаю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ливень прекратился, во дворец примчался жрец, охраняющий священный камень на горе. Он явился доложить, что на священном камне появилась кровавая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проходило утреннее совещание, поэтому присутствовал не только император, но и министры. Император серьёзным тоном спросил жреца:</w:t>
      </w:r>
    </w:p>
    <w:p w:rsidR="00BB20FC" w:rsidRPr="00357A74" w:rsidRDefault="00357A74" w:rsidP="00BB20FC">
      <w:pPr>
        <w:jc w:val="left"/>
        <w:rPr>
          <w:sz w:val="28"/>
          <w:lang w:val="en-US"/>
        </w:rPr>
      </w:pPr>
      <w:r w:rsidRPr="00357A74">
        <w:rPr>
          <w:sz w:val="28"/>
          <w:lang w:val="en-US"/>
        </w:rPr>
        <w:t>- Каково содержание кровавых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ответил. - Ваше Величество, существует шесть кровавых знаков, предвещающих злой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 И что же значат эти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продолжил: - Все жрецы сразу же принялись вычислять значение, как только увидели эти кровавые знаки. Небеса предостерегают нас от злого рока, который принесёт человек, родившийся под несчастливой звездой. Если мы не изгоним злого духа, случится непоправимое. Ливень, который обрушился на нас в течение семи ночей и восьми дней, был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Жрецы выяснили, кто этот человек, родившийся под несчастливой звездой?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занимаемся этим, на вычисления уйдёт три дня. Прежде чем решится этот вопрос, стоит отменить все праздники и гуляния, особенно свадьбы, иначе злой дух скроется от нашего взора, и мы не сможем избежать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приму это к сведению, а теперь возвращайся к остальным жрецам, и поторопитесь выяснить, кто является этим человеком. Надо как можно скорее избавиться от злого духа”, - закончил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каждый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Аньнаня и Сюэ Чэнъюй быстро переглянулись, они знали, что это представление было разыграно для них. Солдаты Наньманя боялись Сюэ Чэнъюя, поэтому прозвали его злым духом. Каждый раз, встречаясь с генералом на поле битвы, они просто убегали. Так что было вполне очевидно, о каком человеке, рождённым под несчастливой звездой,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ничто не могло скрыться от взора короля Аньнаня, и он прекрасно знал, что император и Су Хуай замышляли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слышали слова жреца. Священный камень был дарован нам небесами. Ради безопасности Даяна и всех людей, никто не смеет проводить какие-либо торжества, пока этот вопрос не будет решён. Любой, кто осмелится нарушить запрет, будет подлежать суровому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высказал возражения, и все молча согласились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ожидал, что собрание пройдёт так успешно. Он думал, ему сперва придётся поспорить, чтобы все люди согласились с ним. Но к счастью, обошлось без этого, и император не тратил время и энергию на убеждение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собрания некоторые министры пришли к королю Аньнаню, чтобы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Сюэ Чэнъюй сказал Цзин Яну, что их брачная церемония не состоится в назначенный день, и поведал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удивился, он знал, что Су Хуай найдёт способ помешать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приплели небеса, чтобы сорвать нашу свадьбу. Кажется, я знаю, что они задумали”, - лениво проговорил Цзин Ян, облокотившись на Сюэ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собираются сделать?” – спросил Сюэ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предвидеть всё до мелочей, но в общих чертах догадаться не сложно. Сперва они объявят, что ты и есть тот человек, рождённый под несчастливой звездой. Затем Су Хуай поможет тебе избавиться от злого духа, и тебе придётся заключить с ним брак, в противном случае”, - неторопливо добавил Цзин Ян, - на Даян обрушится злой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наклонился к Цзин Яну, оставил поцелуй на лице и сказал:</w:t>
      </w:r>
    </w:p>
    <w:p w:rsidR="00BB20FC" w:rsidRPr="00357A74" w:rsidRDefault="00357A74" w:rsidP="00BB20FC">
      <w:pPr>
        <w:jc w:val="left"/>
        <w:rPr>
          <w:sz w:val="28"/>
          <w:lang w:val="en-US"/>
        </w:rPr>
      </w:pPr>
      <w:r w:rsidRPr="00357A74">
        <w:rPr>
          <w:sz w:val="28"/>
          <w:lang w:val="en-US"/>
        </w:rPr>
        <w:t>- Действительно умный, как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обнял Сюэ Чэнъюя за шею и сказал: - Священный камень был дарован небесами. Люди будут верить и следовать всему, что написано на этом камне. Император и Су Хуай решили использовать власть небес, чтобы подчинить нас без права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планируешь делать?” – спросил Сюэ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последовать их примеру. Всё, что может сделать Су Хуай, могу сделать и я, - Цзин Ян прошептал на ухо, - всему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делай, как знаешь”, - сказал Сюэ Чэнъюй, - но не пытайся сделать то, что тебе не по силам. Если ты не сможешь с чем-то справиться, мы найдём другой способ. Не волнуйся, я не соглашусь на брак с Су Хуаем. Не сомневайся в этом, и не действуй себе во вред, лишь бы сорвать план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мне волноваться?” – равнодушно ответил Цзин Ян. – Твой брак с принцем решит много неприятностей. Возможно, он влюбится в тебя настолько, что поможет тебе свергнуть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 правда не волнует, если я заключу с ним брак?” – спросил Сюэ Чэнъюй, глядя в глаза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попробовать”, - хотя голос Цзин Яна звучал равнодушно, но в его глазах мерцал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внезапно рассмеялся и навалился на Цзин Яна сверху. Он приник к его губам, наслаждаясь мягким и сладким кончиком языка. Руки Сюэ Чэнъюя тоже не оставались без дела, занимаясь лаской тела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нижней части тела Цзин Яна пробежал холодок, Сюэ Чэнъюй ловким движением рук стянул с него штаны и раздвинул ноги. Мужчина поддался вперёд, и с губ Цзин Яна слетел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тело Сюэ Чэнъюя не оставляло ни шанса на сопротивление. Цзин Ян словно видел взрывы фейерверка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поднял Цзин Яна и посадил себе на бёдра. В этой позе он проникал глубже, заставляя Цзин Ян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держал Цзин Яна за тонкую талию, направляя его вверх и вниз. Цзин Ян держался за плечи генерала, позволяя ему властвовать над своим телом. От пьянящего удовольствия у Цзин Яна кружилась голова. Такое наслаждение было подобно бурному потоку и извержению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и жрецы завершили свои вычисления. Человеком, рождённым под несчастливой звездой, оказался Сюэ Чэнъюй, чего ожидали почти все министры.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не знали правды, находились в состоянии растерянности и паники. С одной стороны, они уважали Сюэ Чэнъюя, потому что он был богом войны, охраняющим их покой, и они не хотели терять такого грозного защитника. С другой стороны, священный камень указал на него, как на злого духа. Они надеялись, что эта ситуация разрешится как можно скорее, и они вернутся к прежней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ожидал, что в такие древние времена в обществе было много суеверных людей, чем пользовались правители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священный камень был обычным метеоритом, упавшим с неба более века назад. Но откуда древние люди могли знать, что такое метеорит. Они полагали, если что-то упало с неба, значит было послано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Хуай хотел использовать суеверие людей для достижения своих целей, Цзин Ян поступит так же, и направит против семьи Су их же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скором времени во дворец явился жрец и сказал императору, что днями и ночами он думал над тем, как изгнать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министры были созваны во дворец, чтобы услышать, о каком способе поведает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