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посмотрела на запоздавшего сына. Он долгое время был наверху и сейчас неторопливо спускался.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как давно я сижу здесь? И только сейчас соизволил спуститься?" - И Юнь недовольно посмотрела на Цуй Яня..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был занят и спустился к тебе сразу, как только освободился". - Цуй Янь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спустился сразу? Думаешь, я тебя первый день знаю?" - И Юнь имеет четкое представление о личности своего сына. Он вступил в бунтарский период с тех пор, как стал разумным и никогда не проходил стадию бунтарства. Он никогда не относился к словам родителей всерьёз, а заработав первые деньги, покинул родительский дом. Единственное, в чём он не пререкался с родителями, так это с наследованием семейного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Чем ты сейчас занимаешься?" – Спросила И Юнь посмотрев на Цуй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сказал, что занят, мам. Просто скажи мне, что ты хочешь." - произнес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 убрала чашку и спросила: - Я хотела узнать, это ты забрал пять картин, которые выставил студент по имени Му Цзинь?"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я. А что?" – Насторожено посмотрел на нее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Подари мне три". - Прямо заявила И Юнь. Она планировала купить все пять картин после выставки, но её опередил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Три?" - Цуй Янь понял что его мать пришла за картинами: - Я не хочу ничего отдавать".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Вонючий мальчишка, у тебя твердые крылья, не так ли?" – Разозлилась 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они стали твердыми. А то ты меня не знаешь?" -  Цуй Янь совсем не боялся гнева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думай, что я не знаю, что ты использовал моё имя, чтобы расправиться со студентом по имени Су Мо". - И Юнь с первого взгляда понравилась картина «Благодать». Хотя навыки рисования были посредственными, но идея картины была довольно неплоха. Но всё зашло слишком далеко, когда пошли слухи, что И Юнь хотела принять этого студента в ученики. Изначально она хотела преподать урок Су Мо за наглость, но муж отговорил её участвовать в этом. Поэтому она не трогала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Юнь подумала, что Цуй Янь заинтересован в Су Мо, и поэтому хотел помочь ему в продвижении. Позже она попросила мужа получше разузнать о Су Мо, полагая, что Цуй Янь ослеп. Но она даже немного обрадовалась, думая о неудачном выборе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Ян обнародовал доказательства плагиата Су Мо, она поняла, кому на самом деле помогал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пяти картин уже могла прославить Цзин Яна. Увидев «Благодать» Му Цзиня, И Юнь почувствовала, что эта картина действительно близка ей. Остальные четыре картины тоже привлекли её внимание. Но все картины забрал её сын, и теперь завладеть ими было непросто, но можно было попытаться получить хотя бы парочку. Поэтому она нарочно попросила три картины, чтобы сторговаться.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же ты знаешь? – Равнодушно спросил Цуй Янь, в любом случае, он не собирался ничего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Думал, можешь просто воспользоваться именем матери? Я не успокоюсь, пока не получу своё вознаграждение!" – потребовала свою долю 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больше не мог этого вынести. - Мама, ты художница и благородная дама, как ты можешь говорить такие вещи, как мошенница? Ужасно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 говорить своей матери, что я мошенница?" - И Юнь была разгневана своим сыном. - Ты смеешь говорить, что я выгляжу некрасиво?"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как мошенница, а не что ты мошенница", - спокойно сказал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ты..." -  И Юнь потеряла дар речи. Исходя из воспитания, она не могла ругаться, тем более на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не мог спокойно спать, пока мама Цуй Яня была здесь. Он должен был спуститься и поздороваться с ней. В конце концов, он собирался прожить с Цуй Янем всю жизнь и не мог игнорировать его семью. Когда он набрался немного сил и смог стоять на ногах, он спустился. Но видя странную атмосферу между матерью и сыном, он не знал, какие слова ему следовало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поднял глаза и увидел Цзин Яна, стоящего у лестницы. Он тут же встал и сказал: - Почему ты спустился? Если плохо себя чувствуешь, лучше отдохни в комнате. Зачем ты пришёл?"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сказал, что я плохо себя чувствую? – Цзин Ян пристально посмотрел на Цуй Яня и спустился вниз, когда тот хотел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 тетя, я Цзян Ян." – Вежливо поприветствовал юноша 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Привет". -- И Юнь восстановил надлежащий внешний вид благородной дамы: - Садись". - И Юнь посмотрела на Цзин Яна, думая, что этот ребёнок был на самом деле хорош собой, особенно его ясные и умные глаза, которые завораживали. Неудивительно, что он приглянулся её привередливому сыну. Он показался образованным и вежливым человеком, который не мог вырасти в обычной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Мам, уже поздно. Тебе следует вернуться." – попытался выгнать ее Цуй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Цзян Ян?" - И Юнь проигнорировала Цуй Яня, улыбнувшись Цзин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тетя". –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давно хотела встретиться с тобой. Я не ожидала увидеть тебя здесь. Хорошо что я пришла сегодня", - произнесла И Юнь с улыбкой. - Пять картин, которые ты выставил на выставке, теперь знамениты. Когда я хотела купить их, все уже были куплены. Какая жалость".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попросил Цуй Яня сохранить их для меня. Если тётушке понравились картины, Цуй Янь может отправить их вам", -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Правда?» - И Юнь удивленно посмотрела на Цзян Яна.  Изначально она хотела заказать следующую картину у Цзин Яна, а затем медленно завладеть пятью картинами, которые хранились у Цуй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Конечно." -  Цзин Ян знал, что независимо от мира и времени, проблема свекрови и невестки существовала всегда. Очевидно, он хотел наладить хорошие отношения с семьёй Цуй Яня. Но он не даст себя в обиду. Если он не понравится семье Цуй Яня, он просто не будет с ними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мои!" - Цуй Янь недовольно посмотрел на Цзин Яна. Он не собирался никому отдавать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они стали твоими?" - Цзин Мин притворился озадаченным, посмотрев на Цуй Яня он сказал: - Но я не помню, чтобы ты покупал у меня эти картины. Ты просто оставил их на время."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Именно. Как ты можешь называть эти картины своими, если ты за них не заплатил?" - И Юнь быстро повторила: - Му Цзинь, я хорошо заплачу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тетя". - Цзин Мин сказал: - Вы по достоинству оценили эти картины, примите их, как подарок".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спасибо. Поскольку тебе не нужны деньги, тетя сделает тебе подарок". - И Юнь посмотрела на своего сына, очень счастливо улыбаясь. - Ты слышал? Эти картины теперь мои. Пожалуйста, принеси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Янь продолжал молчать, выражая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напишу для тебя другие картины." - Тихо сказал Цзин Ян, взяв Цуй Яня за руку: - Эти картины отдадим тётушке, а я подарю тебе новые,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Цуй Янь не хотел этого делать, но Цзин Ян уже озвучил своё решение, он не мог поступить наперекор ему,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Довольная тем, что отвоевала картины, И Юнь уехала домой. Её сына, наконец-то, настигло возмездие в лице разумного и приятного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сел на колени к Цуй Яню: - Не расстраивайся. В будущем я нарисую тебе еще картины".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должен компенсировать мне". - Цуй Янь обнял юношу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 даже не стал спрашивать, какую компенсацию тот хотел, ответ был очевиден. Поэтому он прижался к нему и сказал притворно жалким голосом: - У меня так болит поясница, у меня болят ноги ~  как больно. Как жаль, никто не хочет позаботиться обо мне.".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Цзин Ян притворяется, Цуй Янь всё равно отнёс его наверх и сделал массаж, после чего дал спокойно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 Учитель У, знаете, какой ущерб вы нанесли репутации академии?" - Директор сердито хлопнул по столу и сказал У Сююаню: - Даже если это правда, что вы разместили в интернете, для начала следовало решить этот вопрос в стенах академии, а не распространяться об этом в сети! Разве вы не в курсе, что в последнее время академию и без того сильно критиковали?"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директор. Я просто хотел раскрыть некоторые вещи, чтобы все знали. Я сделал это в порыве гнева. Я сейчас же удалю статью." - Лицо У Сююаня было уродливым, но он выразил искреннее сожаление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смысл удалять сейчас?! Весь интернет уже знает об этом, и новость подхватили СМИ. Если вы удалите статью, думаете, об этом просто забудут?"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очень жаль, директор". – У Сююань закрыл глаза и сказал: - Я готов принять наказание школы".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встал, посмотрел на него и сказал: - Похоже, вы подготовили и опубликовали эти вещи намеренно, а не в порыве гнева! Правда это или нет, но репутация академии уже испорчена. Этот вопрос не решится одним наказанием. Если сказанное в статье - неправда, можете начать жалеть об этом уже сейчас!"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угрожал У Сююаню, и у него не оставалось другого выхода. На своей странице он опубликовал статью, в которой рассказал, что Му Цзинь пытался соблазнить его, подтверждая слова фотографиями поздравительных открыток, которые дарил ему Му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Му Цзинь и Су Мо находились в центре внимания из-за истории с плагиатом, споры вокруг них не утихали. Статья У Сююаня должна была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Сююань изо всех сил пытался показать Су Мо как способного и дружелюбного ученика. Он защищал его, несмотря на плагиат картин Му Цзиня. Конечно, копировать чужие работы – это плохо, но Су Мо, как благодарный внук, хотел осчастливить бабушку, об этом нельзя было забывать.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Сююань намеренно писал о Му Цзине плохо, возлагая на его голову всевозможные обвинения. Писал, что у него плохой характер, что он стал высокомерным, получив несколько наград. Му Цзинь считал учителя красивым, поэтому постоянно приставал к нему, хотя У Сююань всегда отвечал отказом. Кроме того, у него были связи с кем-то вне школы. Иначе как, не имея ни отца, ни матери, он катался на дорогих автомобилях и жил на широкую ногу. Эти деньги явно были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Сююаня отстранили от занятий, и директор отправил его домой. После того, как школа выяснит подлинность опубликованной им статьи, он будет проинформирован о конкретном наказании.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предупреждения директора, сердце У Сююаня не было по-настоящему обеспокоено. Худшим случаем было то, что его уволят. Пройдёт пара лет, как ситуация полностью уляжется, и он пойдёт работать учителем в другое учебное заведение. Это лучше, чем публикация его совместных фотографий с Су Мо, которые окончательно похоронят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http://bllate.org/book/13315/1184201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