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уставился на Мин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пытаешься сказать? Честно говоря, мы с тобой не имеем никакого отношения друг к другу. И мои дела с твоим братом тебя тоже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Цинь улыбнулся, изгиб уголка его рта с одной стороны был выше, чем с другой. Если бы Ся Вэньнань был сейчас на месте Лу Вэньсина, он нашёл бы Мин Циня невероятно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спортивной машины было низкое шасси, а это означало, что если Мин Цинь хотел поговорить с Лу Вэньсином на уровне глаз, у него не было другого выбора, кроме как наклоняться. Возможно, он устал, поэтому пнув дверь машины,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Лучуань сдвинулся с места. Он подошёл к Мин Циню и попридержал его, слегка оттягивая назад и не давая ему ещё раз пнуть ногой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папа,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разозлился ещё больше, когда увидел подошедшего Мин Лучуаня, он схватил его за руку и прокричал: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Лучуань, взгляни внимательно на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опустил голову и посмотрел на Лу Вэньсина, который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Ся Вэньнань внезапно остро осознал родственнве отношения Мин Лучуаня с Лу Вэньсинем и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продолжил говорить Мин Лучуаню: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самый бесполезный и самый бесстыдный альфа в мире. Ты ни в коем случае не должен становиться кем-то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Вэньсина слегка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оттянул Мин Циня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и я не собираюсь превращаться ни в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был пьян и всё ещё изо всех сил пытался вырваться из его объятий. Он двинул ногой вперёд, вновь пнув носком ботинка дверь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женат уже долгое время, но у вас так и не получилось завести детей, — с усмешкой сказал Мин Цинь Лу Вэньсину. — И теперь когда твои отношения с супругом-омегой разладились, ты пошёл и изменил ему с более молодым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услышал это, он не не удержался и украдкой взглянул на Ли Синя, только чтобы увидеть, что тот слегка отвёл взгляд, а цвет его лица был крайне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ребёнка? Лу Вэньсин? — спросил Мин Цинь. Затем он поднял глаза и повернулся к Ли Синю со словами: — Никогда не доверяй этому человеку. Он из тех, кто не будет нести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 силах больше слушать Мин Циня, Ли Синь открыл дверцу водительского сиденья и сел внутрь, не заботясь о том, чтобы показать Мин Лучуаню какое-либо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ехать, — сказал он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также бросил быстрый взгляд на Ся Вэньнаня, очевидно, недовольный тем, что тот был так близко, но просто наблюдал за происходящим шоу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помоги папе вернуться в машину, — сказал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подошёл, встал по другую сторону пьяного Мин Циня и потащил его к машине вместе с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Лу Вэньсин внезапно открыл дверь машины, вышел из неё и спокойно спросил Мин Циня: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сказать? Ты что, специально говоришь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Вэньнань внимательно изучал нижнюю половину лица Лу Вэньсина, которая не была закрыта солнцезащитными очками, и не мог не вздохнуть с чувством. Лу Вэньсин и Мин Лучуань действительно были очень похожи. Конечно, несмотря на их сходство, Лу Вэньсин был намного старше, а это означало, что Мин Лучуань выглядел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Цинь, который только что провоцировал Лу Вэньсина, пытаясь заставить того выйти из машины, теперь отказался что-либо говорить. Он с загадочным видом поднёс указательный палец к губам и слегка приподнял их уголки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гадать, Лу Вэньсин просто перевёл взгляд с лица Мин Циня на лицо Мин Лучуаня, но тот не удостоил его ни единым взглядом, в этот момент он наполовину нёс, наполовину тащил Мин Циня обратно на заднее сиденье их машины. И только после закрытия двери он махнул Ли Синю, а затем сказал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забрался на переднее пассажирское сиденье. Закрыв дверь, он заметил Лу Вэньсина, всё ещё стоящего на обочине дороги и смотрящего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сидел на заднем сиденье, откинувшись на спинку. Через некоторое время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смеха у Ся Вэньнаня мурашки побежали по коже, и он не смог удержаться, чтобы не потянуть себя за воротник, затем он украдкой взглянул на Мин Лучуаня, который в данный момент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напротив, был очень спокоен. Только проехав два перекрёстка и остановившись на красный свет, он повернул голову к Мин Циню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Цинь остановился. Он рассмеялся до слез и, вытерев их кончиками пальцев,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Мин Лучуань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отвёз Мин Циня домой. Поскольку было уже поздно, они тоже решили переночевать, а не возвращаться в свой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вернулся в свою комнату на третьем этаже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стоял наверху лестницы и смотрел в сторону третьего этажа, потом несколько обеспокоенный он вернулся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так много выпил, с ним всё будет в порядке? — спросил он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толерантность к алкоголю выше, чем ты думаешь, — заметил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какое-то время колебался, всё ещё не в силах успокоиться. Он поднялся на третий этаж в одиночку, подошёл к двери комнаты Мин Циня и слегка постучал в дверь. Не услышав ответа он попытался повернуть ручку двери, но обнаружил, что дверь оказалась незапертой и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чтобы проверить ситуацию внутри. В спальне была полная темнота, и не было слышно ничего, кроме приглушённого дыхания Мин Циня. Судя по всему, тот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Ся Вэньнань закрыл дверь и вернулся в свою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Ся Вэньнань лёг на кровать и увидел, что Мин Лучуань, облокотившись на изголовье кровати, смотрит в свой телефон. Он с любопытством придвинулся поближе, чтобы взглянуть на экран, и обнаружил, что тот читает новости, затем он поднял глаза, чтобы проверить выражение лица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Лучуаня ничего не выражало, но он слегка повернул голову, словно почувствовав взгляд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Ся Вэньнань. Он лёг обратно и натянул одеяло, чтобы прикрыть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это, — Мин Лучуань убрал телефон, откинул голову назад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подумал,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сегодня сошёл с ума. Обычно он не такой, когда пьян,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Вэньнаня был прикован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вздохнул Ся Вэньнань. — Если бы я знал, я бы отдал это кольцо не Инь Цзэцзину, а твоему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Его настроение только бы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три месяца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месяцев для него достаточно, чтобы двигаться дальше и начать новые отношения, — объяснил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опустил голову и потянулся, чтобы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сжал его руку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Лу Вэньсином, — сказал Ся Вэньнань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грустно, — Мин Лучуань сказал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Ся Вэньнань намеревался поговорить с Мин Лучуанем, спросив его, заподозрил ли уже Лу Вэньсин, что между ними действительно есть родственная связь, и что произойдёт, если тот придёт искать Мин Лучуаня. Но когда он заметил полное отсутствие интереса Мин Лучуаня к этой проблеме, он внезапно почувствовал, что не было необходимости продолжать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потянул Мин Лучуаня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выключил свет и потянулся, чтобы заключить Ся Вэньнаня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 про себя, что, что Мин Цинь действительно был недобрым человеком. Он был тем, кто разорвал свои отношения, и все же он не мог терпеть, когда другие люди были счастливы. Мин Цинь мог скрывать информацию о Мин Лучуане от Лу Вэньсина более двадцати лет, так почему же он вдруг не сдержался и решил намекнуть этому человеку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чувствовал себя обиженным, за несправедливость по отношению к Мин Лучуаню. Мин Лучуань не был биологическим ребёнком Мин Циня, поэтому последний никогда не принимал во внимание его чувства. Он был озабочен исключительно своим личным счастьем и не обращал внимания на то, как его действия могут повлиять на жизнь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Мин Лучуань вообще никогда не заботился о Лу Вэньсине, так сколько проблем мог действительно причинить ему этот человек? Это ведь только Лу Вэньсин должен быть обеспокоен,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прижался немного теснее к груди Мин Лучуаня, который, казалось, ещё не спал, плавно втянул его в круг своих рук, прежде чем заснуть, уткнувшись лицом в плечо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