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проснулся на следующий день, он оказался в постели вместе с Мин Лучуанем. Он спал на боку, повернувшись спиной к Мин Лучуаню, крепко завёрнутый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не мог сказать, что это была удобное положение, но они проспали так с полуночи до одиннадцати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Ся Вэньнаня болело, но самой болезненной частью его тела была рана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потрогать шею, но в тот момент, когда он пошевелил рукой, Мин Лучуань обнял его сзади ещё крепче, его обжигающее дыхание коснулось макушки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изо всех сил попытался отстраниться от него на некоторое расстояние. Когда ему удалось коснуться ладонью своего затылка, он безошибочно почувствовал глубокий след от укуса. К счастью, кровотечение уже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снова взял его в свои объятия, прижав ладони к груди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расстроенный, Ся Вэньнань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не будет продолжительного гона,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Мин Лучуань прохрипел: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ты не похож на тех омег, которые не останавливаются, как только у них начинается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меня ненавидишь? — его вопросительный тон был с оттенком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сказал Ся Вэньнань. — У меня просто есть дела поважнее. Я не могу продолжать тратить время с тобой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 Вэньнань стряхнул руки Мин Лучуаня, перевернулся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пошевелил затёкшей шеей, это движение снова затронуло рану на его затылке, и он не мог не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быть немного 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ответил спокойно: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контролировать. Я хочу проглотить тебя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 Вэньнань действительно почувствовал себя смущённым, когда услышал слова Мин Лучуаня, но упрямо сохранял недовольное выражение лица. — Ты не сможешь пометить меня, даже если прокусишь плоть на моей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произнеся эти слова, Ся Вэньнань заметил молчание Мин Лучуаня, поэтому он толкнул мужчину локтем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Есть много бета-пар, которые никогда не смогут пометить друг друга, точно так же, как есть много пар АО, которые получают метку, разводятся, а затем им приходится удалять метку хирургическим путём. Не будет ли это пустой тратой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последовал за ним и сел. Он погладил Ся Вэньнаня по волосам, прежде чем прижал его голову к своему плечу и крепко обнял. Когда он отпустил руку,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заявим в полицию о вчерашней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отказался Ся Вэньнань. — У меня есть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буду работать в компании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уже было так поздно, Ся Вэньнань настоял на возвращении в компанию. Он заперся в своей лаборатории и погрузился в царство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существовали самые разные ароматы, и предпочтения у всех людей были разными, но общее восприятие запахов было одинаковым. Поэтому это натуральное или, возможно, химически синтезированное сырье с приятным запахом называли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эмоции выражал каждый аромат, во многом определялось субъективным восприятием людей, а сложные ароматы, содержащиеся в парфюмерии, интерпретировались множеством сложных способов, как если бы каждый аромат мог проиллюстрировать прекрасную картину. Однако восприятие запахов у всех объективно различалось, вплоть до того, что большинство покупателей приобретали духи только из-за нравящегося запаха, не ожидая ощутить благодаря им какие-то особые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феромоны существовали совершенно отдельно. Феромоны сами по себе содержали эмоциональную информацию, которая передаётся между альфами и омегами. В каком-то смысле эмоциональная информация, которую они передавали, не была связана с самим парфюмом. Каждый человек обладал только одним типом запаха феромонов, но он содержал широкий спектр эмоций, как сложных, так и постоянно меняющихся.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долгого времени фундаментальная трудность парфюмерии с феромонами заключалась не в их исследованиях и разработках, а, скорее, в их интеграции. Феромоны содержат эмоции, и их сочетание с парфюмом зависит от субъективной интерпретации аромата парфюмером, что затем требует принятия потребителем. Этот резонанс, по сути, было довольно сложно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Вэньнань смог это осуществить. Его принадлежность к бетам освободила его от контроля феромонами, а его чувствительность к запахам подарила ему талант парфюмера. Он использовал эмоции, передаваемые феромонами, чтобы нарисовать картину своими духами, и тогда пользователь духов мог по-настоящему увидеть и принять этот образ. Достигнув такого резонанса среди стольких людей, Ся Вэньнань был признан незаменимым гением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закрыл глаза и искал самый чистый толчок, который коснулся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рабочего дня он приказал всем своим сотрудникам уйти, в результате чего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появился Мин Лучуань и открыл дверь в его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эту машину. У неё был поддельный номерной знак. Оригинальный автомобиль был украден и сдан в аренду неофициально.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нахмурился, услышав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выяснила местонахождение машины, но, поскольку она была арендована нелегально, они не смогли найти никакой информации о человеке, который её арендовал.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немного подумал, а затем внезапно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пошли в полицию вчера вечером, был бы шанс, что они смогли бы выследить этого человека до того, как он вернёт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Ся Вэньнаню Мин Лучуань просто сел на ближайший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было смысла обсуждать это. Прошлой ночью у Мин Лучуаня начался гон, и они оба отложили этот вопрос. Сегодня они возились в постели почти до полудня, и только после полудня Мин Лучуань отправился узнать информацию о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 его личности, но внешность арендатора известна,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альфа, — сказал Мин Лучуань. — Похоже, он не местный 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Вэньнаня не было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твоя работа? — спросил его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взял ручку в руку и осторожно прижал её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вдохновения нельзя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 — спросил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пойти домой? А я ещё немного побуду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планируешь пойти домой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Вэньнань фыркнул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составить мне компанию? Я не боюсь призраков или чего-то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слова сорвались с его губ, Ся Вэньнань не мог не выглянуть наружу; он не ожидал увидеть там каких-либо призраков, но после упоминания сверхъестественного, коридор снаружи показался ему немного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поднял голову, он заметил, что кто-то стоит возле стеклянной стены его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внутренне подпрыгнул от испуга, но в следующую секунду он ясно увидел, что человек, стоящий снаружи, был не кем иным, как Мин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проследил за взглядом Ся Вэньнаня и тоже увидел Мин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поднялись на ноги и направились ко входу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открыл дверь, вышел и сказал Мин Циню: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последовал за Мин Лучуанем и молча посмотрел на Мин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что Вэньнань сегодня работает сверхурочно, поэтому зашёл посмотреть, как у него дела, — объяснил Мин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и Мин Лучуань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мне. Мне просто было скучно, поэтому я захотел зайти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лабораторию и направился к стене ароматов, где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не чувствовал себя так, — сказал он, глядя на стену. — Нынешняя Мин Янь явно сильно изменилась, но мне кажется, что я все ещё вижу тени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некоторое время наблюдал за ним,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улыбнулся,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