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Ся Вэньнань был озадачен отношением Мин Циня к Инь Цзэцзину. Тот уже, очевидно, прекрасно знал, что альфа не был обычным бедным студентом университета и приблизился к нему с другой целью. Так почему же он сразу не выложил все карты Инь Цзэцзину? Разве это весело — продолжать всё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Вэньнань вскоре понял, что, возможно, Мин Циню действительно это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отец Дуань Нина — Дуань Вэньлун отмечал день рождения и пригласил на празднование в свой дом множество гостей. Все члены семьи Мин, кроме Мин Сычэня, присутствовали там,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родился в довольно традиционной семье. Его отец, Дуань Вэньлун, был альфой и всемирно известным пианистом, тогда как его мать была омегой, которая с юности занималась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дружил с господином и госпожой Дуань с юных лет, поэтому неудивительно, что и их дети были друзьями детства 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был знаком с семьёй Дуань, но когда он услышал, что Дуань Вэньлун был пианистом, у него возникло ощущение, что вся семья обладает элегантным и утончённым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вместе с Мин Лучуанем пришёл на вечеринку, одетый в свой самый модный наряд. Даже водитель Мин Лучуаня не мог не заметить: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выглядите великолепно,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подвёз их к дому Дуань и припарковался перед ярко освещённым садом. Когда Ся Вэньнань вышел из машины, он увидел идущего к ним Дуань Нина, похожего на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понял, что прошло много времени с тех пор, как он в последний раз видел Дуань Нина. Ся Вэньнань намеренно изучил его с головы до ног, прежде чем пробормотать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белый лунный свет сияет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полностью его проигнорировал. Как только Дуань Нин подошёл ближе, Мин Лучуань вежливо улыбнулся и пожал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Дуань Нина не задержалось на Мин Лучуане надолго. Он быстро повернулся к Ся Вэньнаню, посмотрел ему в лицо и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ты сегодня выглядишь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Нина не отрывался от Ся Вэньнаня,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просто из вежливости — я серьёзно. Не мог бы ты позволить мне сделать несколько твоих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 фотографии? Я не буду позировать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раздеваться догола…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сначала не пойти и не засвидетельствовать своё почтение дяде Дуань, — Мин Лучуань обнял Ся Вэньнаня за талию. Его тон был вежливым, когда он прервал Дуань Нина, но его поведение было другим, когда он притянул Ся Вэньнаня ближе к себе и обошёл Дуань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закончил спрашивать, какие фотографии он хочет сделать, — сказал Ся Вэньнань, когда Мин Лучуань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фотографировать, — бесстрастно сказал Мин Лучуань, устремив взгляд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Дуань Нин не очень известный фотограф? Я никогда раньше не позировал для профессионального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резко остановился. Отпустив талию Ся Вэньнаня, он повернулся так, чтобы они оказались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свадебные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задумался,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отказываюсь надевать свадебное платье невесты. Если ты хочешь его, то давай наденешь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на свадебных фотографиях нужно быть в свадебном платье? — Мин Лучуань, похоже, не был в восторге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надеть для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носить что угодно: от официальной одежды до повседневной. Это не то, о чём тебе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Вэньнаня стало серьёзным, пока он некоторое время размышлял над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попросить Дуань Нина сфотографировать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Дуань Нин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позволить бывшему сделать свадебные фотографии тебя и твоего нынешнего партнёра, это звучит так захватывающе, — глаза Ся Вэньнаня слабо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лицо Мин Лучуаня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бывший и не мой белый лунный свет.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может нас сфотографировать?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спроси, — кивнул Ся Вэньнань. Затем он вспомнил кое-что ещё и спросил: — Почему мы не сделали свадебную фотографию? Разве мы вступили в брак не потому, что были влюблены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в голову Ся Вэньнаню, он не мог не задаться вопросом снова, как будто каждое слово сказанное Мин Лучуанем могло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свадьба тогда была поспешной,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скептически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была поспешной? Я не могу придумать ничего, что заставило бы нас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Мин Лучуань хранил молчание, а в следующую секунду схватил Ся Вэньнаня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ошеломлён — он не понимал, почему Мин Лучуань внезапно стал таким торжественным.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было слишком нетерпеливым. Всё не было хорошо подготовлено, — сказал Мин Лучуань Ся Вэньнаню. 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Ся Вэньнань посмотрел по сторонам. Он не мог вынести того, как Мин Лучуань произносил эти двусмысленные слова в такой убийственно серьёзной манере. Он был одновременно немного взволнован и смущён, молясь, чтобы никто больше не стал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тогда задолжал тебе по свадьбе, я компенсирую,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заходить так далеко, я понятия не имею, что ты мне должен, но что касается того, чтобы загладить свою вину… — прошептал Ся Вэньнань и сделал паузу, прежде чем продолжить: — Всё в порядке, если ты просто будешь обращаешься со мной менее сурово.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опустил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жестокий? — спросил он после недолгого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встречал никого с худшим характером, чем у тебя,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Мин Лучуань сжал руку Ся Вэньнаня сильнее. — Это потому, что ты слишком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немедленно стряхнул руку Мин Лучуаня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кого-нибудь, кто тебя не будет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снова схватил его за руку и потянул к дому, сказав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 Ты должен оставаться рядом со мной, чтобы не иметь возможности раздражать кого-либо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не поворчать на это, но когда он вошёл в дом и увидел Мин Циня, слова на кончике его языка так и остались невысказанными; вместо этого он приблизился к Мин Лучуаню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действительно привёл сюда с собой Инь Цзэцзина?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просто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Вэньнаня не волновало то, что Мин Лучуань только что сказал; он понял, что этот конкретный вечер, возможно, будет более захватывающим, чем он ожидал, из-за того, что Мин Цинь привёл с собой Инь Цзэцзина, и не говоря уже о том, что одним из присутствовавших гостей был никто иной, как Хэ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Мин Цинь разговаривал с высоким альфой среднего возраста, лет сорока-пятидесяти, и Ся Вэньнань догадался, что это был сам Дуань Вэньлун. Напоминая Дуань Нина всем, кроме глаз и бровей, Дуань Вэньлун выглядел элегантным и выдающимся человеком, его пальцы, сжимавшие бокал с вином, были длинными и крепкими. Он был привлекательным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стоял позади Мин Циня. Он явно должен был быть немного огорчён появлением чего-то подобного, но, как обычно, он не удосужился разыграть представление, вместо этого лениво оглядывая комнату с естественным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Юйфэн, напротив, разговаривал с изящной женщиной-омегой средних лет. Он не взглянул на Инь Цзэцзина, и они сделали вид, что не знают друг друга. Извиняюще кивнув омеге, он немедленно направился в сторону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Вэньнань, — искренне сказал Хэ Юйфэн, стоя перед Ся Вэньнанем.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той истории с фотографиями. Я никак не ожидал, что папарацци сфотографируют нас и выложат в сеть, — сказал Хэ Юйфэн. Затем он повернулся к Мин Лучуаню и сказал: — Я, должно быть, побеспокоил вас обоих,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