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стало так тихо, что можно было услышать падение иголки.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изо всех сил старался прижать ухо к двери, надеясь услышать, что скажет Мин Цинь, но, в конце концов, его долгое ожидание не принесло никаких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Сыянь вскочил на ноги. Он, казалось, долгое время просидел на корточках, и его ноги онемели, поэтому он несколько раз топнул ногой по полу. Он сделал это легко, но из-за того, что вокруг было так тихо, звук был слышен.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Топнув ногой, сам Мин Сыянь был ошеломлён и повернулся, чтобы посмотреть на плотно закрытую дверь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засёк лёгкое движение в кабинете, он подозревал, что те, кто был внутри, услышали звуки, изданные Мин Сыянем, и могли в любой момент подойти, чтобы открыть дверь и проверить ситуацию. Он поднялся на ноги и поспешил к лестнице, опасаясь, что если останется, то позже выставит себя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Сыянь последовал за ним, они оба молча спустились по лестнице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достигли второго этажа, Мин Сыянь ускорил шаг, чтобы догнать Ся Вэньнаня, и схватил его за локоть,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Вэньнань, почему бы тебе не пойти в мою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Бета и омега наедине… — рассеянно ответил Ся Вэньнань. — Это не очень уместно, тебе не 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Раньше мы так болтали, — сказал Мин Сыянь.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Времена изменились. Теперь я стал более сознательным.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Сыянь выглядел несколько разочарованным, но всё же не отпустил Ся Вэньнаня.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Дагэ так повезло, — сказал он. — У него не хватило бы смелости так разговаривать с отцом, если бы вы двое не были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уже имел приблизительное представление о ходе мыслей Мин Сыяня и 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бы тебе не расстаться со своим парнем и не быть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 ли такое? — удивлённо воскликнул Мин Сыянь.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так не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Разве ты только что не говорил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думаю, что мы 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Мин Сыяня появилось разочарованное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издеваешься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рука медленно опустилась вниз и схватила ладонь Ся Вэньнаня.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Ся Вэньнань не смог легко увернуться от него. Он только посмотрел вниз, туда, где их руки были соединены вместе, и спросил Мин Сыяня: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поговорить с тобой, — ответил Мин Сыянь.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поговорим после того, как ты отпустишь мою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отпущу тебя, ты убежишь.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нужно сказать это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понял, почему дагэ тогда так решительно отказался от Дуань Нина, — сказал Мин Сыянь.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уже не знал,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Сыянь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жаль тебя. Дагэ воспринимает тебя как инструмент для борьбы с папой, он просто использует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притворился, что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ему выступать против твоего папы?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 раннего детства папа его недолюбливал. Мин Янь — сердце и душа папы. Если бы ты не решил заключить брак с дагэ, папа никогда бы вообще не отдал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был со мной только для того, чтобы получить от твоего папы должность президента Мин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Сыянь резко схватил Ся Вэньнаня за другую руку. Они стояли лицом к лицу, сверкающие, как смоль, глаза Мин Сыяня смотрели на Ся Вэньнаня: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Вэньнань, не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что-то расстраивает, ты можешь рассказать мне всё об этом, — сказал Мин Сыянь. — Что бы ни случилось между тобой и моим старшим братом, это не изменит наших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Ся Вэньнань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наконец-то смог избавиться от Мин Сыяня, поскольку последний, не желая сталкиваться с Мин Лучуанем, развернулся и пошёл в свою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на углу лестницы остался только Ся Вэньнань. Он стоял и ждал, пока Мин Лучуань спустится с третьего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Мин Лучуаня было более спокойным, чем ожидал Ся Вэньнань. Когда тот спускался по лестнице, его шаги звучали особенно уверенно, пока он шёл до самого Ся Вэньнаня: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подслушивал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не я, — сказал Ся Вэньнань. — Это был Мин Сыянь.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узнал, что Мин Сыянь подслушивал, если ты не поднимался на третий этаж?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уверенно заявил: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хотел подслушать, но когда я поднялся на третий этаж, то увидел, что Мин Сыянь добрался туда раньше меня, и мне было слишком неловко подходить.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некоторое время смотрел на него, и, не говоря ни слова, обошёл сбоку и направился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последовал за ним, спрашивая: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думал, что я подслушиваю, поэтому ты намеренно сказал несколько приятных слов, чтобы я услышал,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хорошего я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решил не поддаваться на уловку: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подслушивал, так откуда мне знать, какие хорошие слова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— ответил Мин Лучуань. — Не похоже, что я говорил что-то приятное, значит, я ничего не сделал намеренно,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подошли к двери комнаты, Мин Лучуань открыл её и вошёл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остановился в дверях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поедем домой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сказал, что ему нужно кое-что обдумать, — сказал Мин Лучуань. — Он примет решение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Ся Вэньнань вошёл в комнату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здесь 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он подошёл к кровати и растянулся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стоял у кровати и смотрел в свой телефон, похоже, он получил сообщение, связанное с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Ся Вэньнаня пронеслись слова, сказанные Мин Лучуанем. В то время, разделённый дверью, он только чувствовал гулкий стук своего сердца. Теперь, когда сам человек был перед ним, его сердцебиение становилось все быстрее и быстрее, чем больше он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ещё раз подтвердить то, что Мин Лучуань сказал в кабинете, и спросить, о чём тот на самом деле думал, но он сам только секунду назад отрицал, что подслушивал; Ся Вэньнань не мог ударить себя по лицу так быстро, поэтому из-за зуда, который он не мог почесать, ему пришлось довольствоваться поддразниванием Мин Лучуаня.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пнул ногу Мин Лучуаня.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Лучуань, который все ещё смотрел в свой телефон, просто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заключил со мной брак? — спросил Ся Вэньнань.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наконец посмотрел на него. Однако он не ответил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младший брат сказал, что ты используешь меня, чтобы бороться против своего отца, — вскоре после этого добавил Ся Вэньнань.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Действительно? — бесстрастно сказал Мин Лучуань.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так не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положил телефон на прикроватную тумбочку и начал расстёгивать пуговицы на воротнике рубашки: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тогда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сел, опираясь на ладони, его ноги всё ещё были вытянуты перед ним. Его пальцы нежно потёрлись о Мин Лучуаня, прежде чем он рассмеялся,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заключил со мной брак, потому что безумно в меня влюблён и не можешь жить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снисходительно посмотрел на него, ресницы опустились вниз, в глазах появилась незаметная улыбка, но он сказал холодным тоном: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убрал ногу и скрестил ноги, обхватив руками грудь. Он наклонил голову, улыбнулся Мин Лучуаню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нам не проанализировать это? В детстве ты видел, как плохо к тебе относился Мин Цинь, и как он благоволил двум твоим младшим братьям; также очевидно, что ты из-за этого не ладил с ними. Позже у тебя возникли чувства к Дуань Нину, но он отверг тебя. Ты тот человек, который нуждается в любви, но также боится душевной боли, поэтому в тот момент, когда Дуань Нин не принял твоё признание, ты без колебаний отказался от этих чувств. И тут появился я. Главный парфюмер Мин Янь, отец феромонных духов и гений парфюмерной индустрии, — ты понравился такому исключительному молодому человеку, и он даже взял на себя инициативу сделать тебе предложение, так что ты сразу же влюбился и не смог выпутаться.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Намёк на улыбку в глазах Мин Лучуань постепенно исчез. Когда он посмотрел на Ся Вэньнаня, выражение его лица стало сосредоточенным, и выслушав всё это, он снова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 головы Ся Вэньнаня обнажил красивый и тонкий изгиб его шеи и плеч. Казалось, он что-то вспоминал: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не стоит вкладываться в безответные чувства. Ты не мог вынести того, что Дуань Нин отверг тебя, но, несмотря на то, что я потерял память, ты всегда ждал меня. Когда я подошёл к двери бюро по гражданским делам, ты совсем не хотел от меня отказываться. Значит, Дуань Нин и я разные,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Вэньнань был уверен, что его слова все равно проникли в самую глубину сердца Мин Лучуаня; он похлопал себя по груди и, сидя со скрещёнными ногами, раскинул руки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я дам тебе всё, что ты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это? — спросил Мин Лучуань низким и глубоким, но немного неуверенным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Любящее объятие.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http://bllate.org/book/13302/1183194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