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вспомнил, — сказал Ся Вэньнань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на лице Мин Лучуань появилось ошеломленное выражение. Свет уличного фонаря падал на его лицо сверху, и густые ресницы оставляли тени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 — спросил он, вторя Ся Вэньнаню.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воздухе запах феромонов Мин Лучуаня всё отчетливее смешивался с неземным ароматом цветов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ему в глаза и вдруг подумал: «Он альфа. Их тела способны испускать феромоны, выражающие эмоции и несущие личный отпечаток, что позволяет им без лишних слов передавать все свои мысли своему любимому омеге. Но почему я, будучи бетой, тоже могу их воспринимать?»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моложе, он презирал своё уникальное телосложение, был недоволен из-за своего неуклюжего статуса того, кто стоит одной ногой между альфой и омегой. И всё же в эту секунду он был немного рад — если бы не эта физическая особенность, он бы никогда не смог почувствовать феромоны Мин Лучуаня, какими бы буйными и свирепыми те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эту секунду Ся Вэньнань не мог решить, чувствовать ли ему сожаление или облегчение. У него не было феромонов, поэтому эмоциональный канал между ним и Мин Лучуанем всегда был односторонним. Пока он ничего не говорил, Мин Лучуань никогда бы не узнал,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такое Храм Сишуй.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смотрел на него, его глаза выражали глубокие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серьёзно обдумал этот вопрос,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я не могу сказать, что помню. Я не помню точно, что мы делали, но я чувствую, что здесь между нами должно быть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твои феромоны и запах цветов османтуса, — сказав это, Ся Вэньнань сделал короткую паузу, прежде чем продолжить: — Ты влюбился в меня под этими деревьями османтуса, а затем в отчаянии выпустил в меня все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сделал два шага вперёд, заложив руки за спину, глядя на небольшое трехэтажное здание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оно больше не похоже на то,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некоторое время молча стоял, прежде чем спросить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тогда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 голову и посмотрел на окно на втором этаже. Снаружи не было заметной разницы между ним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 сказал он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отвёз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всю дорогу домой молча смотрел в окно, и Ся Вэньнань мог сказать, что тот чувствовал себя довольно подавленным. Возможно, Мин Лучуань надеялся, что стоит ему побывать в знакомом месте и он сможет вспомнить гораздо больше вещей, но к нему вернулось только воспоминание о духах, поэтому Мин Лучуань и остался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Ся Вэньнань зашёл в свою комнату. Когда он собирался закрыть дверь, он заметил, что Мин Лучуань всё ещё стоит перед ней, поэтому он прижался лицом к дверному косяку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закрыл дверь и прошёл в ванную, взяв пижаму. Он тщательно принял душ и переоделся, стоя перед зеркалом в ванной. Посмотрев на своё отражение в зеркале, он глубоко вздохнул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комнате Мин Лучуаня, и вместо того, чтобы постучать, просто неуверенно нажал на ручку. Чуть приоткрыв дверь, он просунул внутрь голову,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Из ванной доносился звук бегущей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вошёл внутрь, закрыл дверь и тихо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неё не была закрыта, поэтому Ся Вэньнань мог видеть, как Мин Лучуань принимает душ в душевой кабине, стоя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стоял, опустив голову под струи воды. Горячая вода стекала с его головы, волосы насквозь промокли и разметались по лицу. Капли воды разлетались повсюду в душевой, и этот шум, казалось, заглушал все остальные звуки. Он совершенно не замечал, что кто-то прокрался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до того момента, пока Ся Вэньнань осторожно не открыл дверь стеклянной кабинки и не положил руку на плечо Мин Лучуаню. Тот резко схватил Ся Вэньнаня за руку и развернулся, прижимая его к стеклянной стене. В то же время его другая рука поднялась, чтобы удержать шею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первоначально суровое выражение лица Мин Лучуаня значительно смягчилось, когда он увидел лицо Ся Вэньнаня, и рука, давящая на чужую шею, также ослабила хватку, но тон его голоса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душевой был пропитан водой и густым паром. Каждая капелька воды как будто связала феромоны Мин Лучуань и усилила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которому было немного трудно дышать, не мог не бросить взгляд вниз,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ещё не был выключен. Вода быстро промочила большую часть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медленно ослабил хватку, ещё раз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упомянул сегодня утром в конференц-зале,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откинул мокрые пряди, прилипшие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Вспомнить, повторив что-то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после столь долгого времени, Ся Вэньнань не мог не взглянуть на Мин Лучуаня снова, только чтобы обнаружить, что тот смотрел на него всё это время. Таким образом,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следует продолжить пробовать, чтобы я мог вспомнить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кабина была узкой. Запах феромонов Мин Лучуаня резко усилился, а уголки его глаз, которые постоянно заливались водой, стекающей по его лбу, приобрели малиновый оттенок. Кадык на его горле мягко двигался,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ты хочешь зайти в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внезапно немного разозлился. Они уже достигли этого момента, почему он всё еще должен объясняться?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далеко, как мы зашли раньше. В любом случае,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знает? Я всё равно ничего не помню. Ты можешь говорить что угодно, даже утверждать, что я бегал по улицам голышом, и я не смогу опровергнуть твои слова. Кто знает, не подставляешь ли ты меня понемногу, намеренно промывая мне мозги, заставляя поверить, что я распутный бета, чтобы заманить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так?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Вэньнань просто болтал чепуху, чтобы облегчить своё смущение, но вопрос Мин Лучуаня застал его врасплох. Он нахмурил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сказал ни слова, но поднял  палец и нежно потёр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Вэньнаня воцарился хаос. На мгновение он вспомнил тот факт, что они всё ещё спали в разных кроватях, и понял, что замечание Мин Лучуаня не было таким надуманным. В какой момент он начал полностью верить словам Мин Лучуаня? Похоже, это произошло, когда он услышал, что Чэнь Вэньчу сказал ему за обедом. Но что, если Чэнь Вэньчу был тем, кого Мин Лучуань намеренно поставил рядом с ним, чтобы обмануть? Ся Вэньнань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уносились всё дальше и дальше, Мин Лучуань крепко поцеловал его в губы, прервав эти безграничные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мог только тяжело дышать, чтобы вдохнуть как можно больше кислорода в маленьком, наполненном паром пространстве. Он инстинктивно поднял руки и обвил ими плечи Мин Лучуаня, чувствуя твердые и мощные мускулы. Он вздрогнул от одновременного тесного контакта их губ 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 Ся Вэньнань подумал про себя. — «Плевать!».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хорошо проведёт время, а потом будет беспокоиться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