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слабом свете Ся Вэньнань изучал нечёткие изображения женщин, нарисованных в альбоме. Чувствуя, как пыль покрывает его пальцы, он подсознательно потёр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Мин Цинь не?.. — мысли Ся Вэньнаня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тогда я был слишком молод и ничего не знал, — сказал Мин Лучуань. — В том время мы были ещё бедны, и папе приходилось очень много работать, чтобы обеспечить нас двоих. У него не было времени заботиться обо мне. Когда я ходил в детский сад, большинство детей моего возраста были бетами, и я видел, что все их мамы были женщинами с длинными волосами, поэтому я предположил, что моя мама тоже будет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понял, — кивнул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 Лучуаня эти детские воспоминания, вероятно, были далеко не счастливыми. Он рассказывал о них торжественно и серьезно, и это заставило Ся Вэньнаня пожалеть, что он сам говорил об этом шутливым тоном, вместо того, чтобы попытаться сказать что-то, способное того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дюжина страниц была заполнена рисунками; остальная часть альбома осталась пустой, или, возможно, маленький Мин Лучуань вдруг понял, что его мама не выглядит так, и поэтому он потерял интерес к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положил альбом обратно на полку и, изучив ряд деревянных фигурок,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папе было так тяжело… но он всё равно сделал тебе довольно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Мин Лучуань сказал: — Мы несколько раз переезжали. Я потерял большую часть своих детских вещей, остались только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тебя всё ещё есть папа, а я потерял обоих родителей, и вообще ничего о них не помню, — Ся Вэньнань подумал про себя, что если кому было хуже, так это ему. Кроме того, отец Мин Лучуаня — альфа, был ещё жив — он просто не хотел признавать его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Вэньнань понял, что сравнивать, чья жизнь была хуже, бессмысленно, поэтому он быстро смягчил тон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нашёл инструменты? Мы можем пойти починить проводку?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Мин Лучуань.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Электропроводка сада шла от виллы, а распределительный щит также находился с восточной стороны, недалеко от подсобного помещения.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светил фонариком Мин Лучуаню, пока тот проверял проводку. Он увидел, что движения Мин Лучуаня были не очень умелыми, и через некоторое время тот так и не нашёл место повреждения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это починить, не пытайся, — сказал Ся Вэньнань. — Давай просто закончим и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Лучуань не прекратил движений,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продолжать вечер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мне не о чем с ними всеми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Дуань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терпимо, нет ни особой неприязни, ни какой-то симпатии, — Ся Вэньнань продолжал наклоняться в пояснице и подгибать колени, пока светил для Мин Лучуаня фонариком на распределительный щит. Спустя долгое время он не смог удержаться и положил руку на плечо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Мин Лучуань слегка опустилось под его прикосновением, и в то же время из распределительного щита донесся слабый гул, и вокруг виллы внезапно зажегся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 в панике воскликнул Ся Вэньнань, отпрыгивая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тебя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наклонился, чтобы убрать разбросанные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бы ты отреагировал, если бы меня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найти палку, чтобы оттолкнуть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 голову и посмотрел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считал себя полностью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чтобы я сделал? Разве это не нормальная реакция? Или я должен был обнять тебя и тоже получить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уже поднялся на ноги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и Мин Лучуань вернулись в сад, Дуань Нин стоял рядом с Мин Цинем. Казалось, он прощался.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уже уходишь? Разве ещё не рано? — Ся Вэньнань, как обычный светский человек, произнёс вежливые клишированные фразы, удерживающие гостя от ухода, но после того, как он сказал их, он не смог подавить желание зевнуть. Он быстро отвернулся, увидел стоящего прямо рядом с собой Мин Лучуаня и уткнулся лицом ему в руки, чтобы скрыть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сказал Дуань Нин. — У меня ещё есть работа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на этот раз ради работы и даже не рассказал нам о ней? — спросил Мин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серию рекламных фотографий для Мо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Ся Вэньнань внезапно почувствовал ещё большую усталость. На третьем зевке он услышал замечание Дуань Нина и подсознательно посмотрел на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исчезла с лица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согласиться снимать для Мо Цзэ, а не для Мин Янь? Дядя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что тот действительно может быть расстроен, но тон его голоса и выражения лица идеально передавали впечатление, будто он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тоже был невозмутим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Мин Янь меня не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немедленно повернулся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Лаода, это твоя ошибка. Ты, очевидно, друг детства крупного фотографа, как ты мог позволить другой компании опередить тебя и пригласить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老大 lǎodà — это старший из детей, самый старший из братьев,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завтра Сюй Фэну, чтобы он организовал это, — спокойно ответил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работать за вполне разумную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был единственным гостем сегодня вечером. Он в одиночку добрался сюда, а также настоял на том, что не будет пить и самостоятельно доедет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пошли его провожать, Ся Вэньнань в качестве предлога сказал, что хочет пойти в туалет, и вернулся на виллу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была одна общая туалетная комната, расположенная в конце коридора. Когда Ся Вэньнань перешагнул порог виллы, он услышал в коридоре звук падающего на пол металла. Он поспешно приблизился к источнику шума и, проходя через гостиную и сворачивая в коридор, увидел опрокинутую металлическую инвалидную коляску и Мин Сычэня в тонкой пижаме, распластавшегося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немедленно подбежал, чтобы помочь Мин Сычэню подняться, но кто-то оказался быстрее — это был Лу Хуайе, который только что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рухнул прямо перед дверью, и Лу Хуайе увидел его, как только её открыл. Высокий и широкий альфа молча присел на корточки и сначала подхватил Мин Сычэня, затем взялся за ручку инвалидной коляски, без усилий поднял её и поставил в правильное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хотел подойти и протянуть руку помощи, но пока он шагал вперёд, Лу Хуайе уже посадил Мин Сычэня в инвалидное кресло, поэтому он замедлил скорость ходьбы и спокойно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Хуайе заметил присутствие Ся Вэньнаня, кивнул ему, а затем обратился к Мин Сычэню: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гуляешь один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естественно, не ответил, его голова свисала вниз в свете ламп татуировка бабочки на его затылке невероятно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повернулся к Ся Вэньнаню: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не мог бы ты отвести Сычэня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удивлён, не ожидая внезапной просьбы Лу Хуайе,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помочь с инвалидной коляской Мин Сычэня, Лу Хуайе обошёл их стороной 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отвёз Мин Сычэня обратно в его комнату. Голова последнего всё время висела вниз, и он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Мин Сычэнь находилась прямо рядом со спальней тёти Чжан, и их отделяла только дверь. Несмотря на то, что дверь была закрыта, Ся Вэньнань всё ещё слышал её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Мин Сычэня к его кровати, помедлил секунду, а затем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 чтобы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видя его в таком состоянии у Ся Вэньнаня не хватило духу повернуться и уйти, поэтому он протянул руку, чтобы поднять Мин Сычэня, как ранее сделал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выглядел таким худым и костлявым, но оказался намного тяжелее, чем Ся Вэньнань ожидал. Стиснув зубы, он понёс Мин Сычэня и уложил его на кровать. Он сделал шаг назад, слегка задыхаясь,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лежал на спине, его глаза были открыты, когда он вдруг произнёс очень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казался истощенным и смертельно бледным в полутёмной спальне, но его глаза были огромными и тёмными, что в этой обстановке делало его немного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пропустило несколько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сказал он, выбегая из комнаты Мин Сычэня, не забыв по пути выключить свет и закрыть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