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офиса Мин Лучуаня, Ся Вэньнань направился в отдел исследований и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лаборатории были в восторге от его возвращения и собрались вокруг, чтобы немного поболтать. Ся Вэньнань не рассказал им о своей амнезии, а только упомянул, что он ещё не полностью оправился от травм, прямо уклонившись от их многочисленных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на свои места и возобновили работу, Ся Вэньнань в одиночестве прошёлся по лаборатории. В ней находилось множество реактивов и оборудования, к которым Ся Вэньнань не осмеливался даже случайно прикасаться. Хотя в университете он специализировался в области биохимии, его воспоминания ограничивались вторым курсом, и, пусть он знал, как использовать некоторые из этих лабораторных приборов и для чего они предназначены, было гораздо больше тех, о которых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также была целая стена, посвященная запахам, там были естественные душистые вещества с чистейшим ароматом. Поскольку Ся Вэньнань был чрезвычайно чувствителен к запахам, стоя перед этой стеной, он чувствовал, что каждый запах во всем мире атакует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внутренней части лаборатории находилась закрытая стеклянная комната, которая служила личной испытательной лабораторией Ся Вэньнаня. Когда он собирался открыть дверь и войти в комнату, его остановила молодая сотрудница-бета и напомнила, что нужно переобуться и надеть сетку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уже переоделся в рабочую одежду, когда вошел в лабораторию ранее, поэтому он был ошеломлен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требования такие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Сотрудницу звали Дун Лицянь. Она была так же одета в лабораторный халат, и на ней была сетка для волос. Черты её лица были красивыми и утончёнными.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их установил?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стал спорить, он тут же поспешно переобулся и надел сетку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вошёл в стеклянную комнату, Ся Вэньнань почувствовал, как будто он был изолирован от всех запахов внешнего мира, потому что здесь не пахло ничем. Наверное, было бы неразумно сказать, что здесь не было запаха, но это правда, что Ся Вэньнань действительно не мог обнаружить ничего, что могло бы раздражать и стимулировать его обоняние. На его лабораторном столе не было никаких загрязнений, там только стояли несколько небольших инструментов и ноутбук. Стеклянные пробирки на штативе были заполнены жидкостями, и их горлышки были плотно запечатаны.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доске, висевшей рядом с лабораторным столом, было нацарапано несколько слов. Почерк был неряшливым и неразборчивым, но в нём легко можно было узнать манеру письма Ся Вэньнаня. Среди слов на доске были два слова, которые особенно привлекали внимание, так как были больше по размеру, чем остальные: Храм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(п.п.溪水xīshuǐ дословный перевод: горный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взял с лабораторного стола пробирку, откупорил её и окунул в неё бумажный блоттер, чтобы определить запах. Запах жидкости имел водянистую ноту; он пах тихой элегантностью, красотой и уединением, но был далеко не зрелым, как парфюм. Скорее всего, это был полуфабрикат процесса смешивания.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на бумажной полоске быстро испарился, а запахи в помещении вскоре рассеяла система вентиляции.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закрыл пробирку крышкой, вернул её на штатив и посмотрел на слова «Храм Сишуй». Его разум был огромным пустым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с работы в тот день, Ся Вэньнань не стал связываться с Мин Лучуанем, а самостоятельно поехал домой на метро.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поужинал в маленьком ресторане недалеко от дома. Еда была обычной и простой, да и сам ресторан весьма заурядным. Заняв стол в полном одиночестве, Ся Вэньнань не мог подавить вздох,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можно считать первым разом, когда после пробуждения от комы, последовавшей за автомобильной аварией, он действительно соприкоснулся со своей прежней работой. Было ли это интервью, которое он прочитал в Интернете, или то, что Мин Лучуань сказал о нём, всё вело к тому, что он опытный и талантливый человек; он также считал, что даже если он немедленно уйдёт от Мин Лучуаня, то сможет жить комфортно, потому что у него есть сбережения и работа. Однако в тот момент, когда он сел за свой лабораторный стол, он почувствовал, что его разум стал совершенно пустым. Он понятия не имел, что в прошлом творилось в голове этого гениального беты-парфюмера, и ему не хватало даже элементарных профессиональных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расстроился.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заглянул в ближайший небольшой супермаркет, купил дюжину банок пива и нёс их в руках, пока шёл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своим отпечатком пальца. В квартире было темно и тихо, а Мин Лучуань ещё не вернулся. Вероятно, тот всё ещё злился из-за того, что произошло сегодня днём, поэтому не пошёл домой и не связался с Ся Вэньнанем.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стал включать свет, он прошёл в гостиную и сел, скрестив ноги, перед стеклянным окном от пола до потолка, открыл пиво и стал 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хранилось в холодильнике, поэтому оно сохранило свою первоначальную температуру. Когда он сделал глоток, прохлада распространилась от его желудка по всему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откинулся назад, его руки по бокам поддерживали его тело в ленивой позе. Район, в котором они жили, находился в центре города; поблизости не было больших парков, но ему была хорошо видна самая процветающая часть города. Только что сгустились сумерки, но высотные дома уже были освещены, их ослепительные огни ярко сияли на фоне потускневшего небо. Вдалеке в какой-то момент показалась ясная луна, и даже самая яркая иллюминация не могла скрыть её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банке пива Ся Вэньнань уже избавился от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никогда не оставался в плохом настроении надолго. Он с дедушкой жили далеко не лёгкой жизнью, но дедушка всегда говорил ему, что нет такого препятствия, которое нельзя было бы преодолеть, если достаточно высоко не поднять свои ноги. Если ты достиг своего предела и не можешь поднять их выше, просто возьми стул и с его помощью перепрыгни препятствие.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унывать? Если у тебя есть время для уныния, то просто возьми себе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поднялся на ноги и бросил пустую банку из-под пива на пол. Она приземлилась на гладкую плитку пола, подпрыгнула и ударилась о другую банку, затем отскочила от неё, прежде чем с грохотом покатилась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преисполненный гордости, Ся Вэньнань открыл оставшиеся шесть банок пива. Он взял одну банку, опустился на колени, чокнулся ею о другие, а затем прежде чем осушить оставшееся пиво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вернулся около десяти часов вечера. Когда он открыл дверь, в квартире не горел ни один свет. В гостиной было тихо, никого не было видно, и всё же в воздухе стоял сильный запах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включил свет, в тот момент, когда комната осветилась, он увидел Ся Вэньнаня, стоящего за дверью и смотрящего прямо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замер. В мгновение ока его зрачки слегка расширились, когда он сердито упрекнул: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стоял за дверью неизвестно сколько времени, не издавая ни звука, и всё его тело пропахло алкоголем. Внезапно он наклонился вперёд, схватил Мин Лучуаня за лацканы, и притянул к себе его высокое тело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усердно работать! — воскликнул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Вэньнаня отвечал ему громким голосом, словно инструктору во время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банок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какой причине ты решил так напиться?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банка олицетворяет мою искренность по отношению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Это двенадцать астрологических созвездий! И двенадцать знаков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этнических групп объединились, чтобы построить великое парфюмерное королевство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двенадцать этнических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Водород, гелий, литий, бериллий, 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Мин Лучуань больше не мог этого выносить. Он схватил руку Ся Вэньнаня и отбросил её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Ся Вэньнань был слишком пьян, чтобы устоять на ногах. Когда он стал опрокидываться назад от движений Мин Лучуаня, тот поспешно протянул руку, чтобы поддержать его спину, притягивая Ся Вэньнаня к себе в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уткнулся лицом в грудь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прижал к ней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Мин, почему твоё сердце бьется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Мин Лучуань схватил его за руку и потащил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