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Мин Лучуань больше ничего не сказал, и Ся Вэньнань последовал его примеру. Он лёг на спину и некоторое время смотрел в потолок. Постепенно на него навалилась сонливость, он зевнул, закрыл глаза и погрузился в глубокий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проспал до следующего утра, а когда проснулся, казалось на улице было уже светло. Это, однако, было наименьшей из его забот — больше его беспокоил тот факт, что он ночью перекатился прямо через разделительную границу в середине кровати и спал под боком у Мин Лучуаня. Кроме того, он, казалось, использовал того в качестве подушки, положив одну руку на его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медленно поднял голову и обнаружил, что Мин Лучуань всё ещё крепко спит, поэтому осторожно и медленно убрал руку, стараясь не разбудить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когда его рука уже покинула тело Мин Лучуаня, но прежде чем он смог отодвинуться подальше, он услышал, как Мин Лучуань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в тревоге, увидел, что глаза Мин Лучуаня всё ещё закрыты, и, не задумываясь,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ещё не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открыл глаза и повернулся к нему лицом. Его глаза были яркими и ясными, совсем не такими, как у только что проснувшегося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не сплю.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убрал руку, закутался в одеяло до подбородка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разбудил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Ты не сбежишь, как только проснешься?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проворчал: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псих.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сбросил одеяло, встал с кровати и пошёл в ванную.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спрятался под одеяло и некоторое время лежал там. Так как он чувствовал, что не сможет больше заснуть, он просто встал с постели, надел тапочки и подошёл к окну. Он слегка приоткрыл шторы и рефлекторно сощурил глаза, когда внутрь хлынули солнечные лучи. Он сделал полшага назад, пока его глаза не приспособились к свету, прежде чем снова выглянул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ясно видеть сад. Там было много цветов и растений, за которыми, очевидно, кто-то регулярно ухаживал. Цветы были прекрасны, и растения росли в изобилии. Посреди сада было небольшое открытое пространство с белыми столами и стульями под зонтиками. Должно быть, приятно посидеть там с книгой и чашкой кофе, когда погода не слишком жаркая.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Стулья в то время были пусты, но в саду внизу стояла одинокая инвалидная коляска.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человеком в инвалидной коляске был не кто иной, как Мин Сычэнь.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места, где стоял Ся Вэньнань, он мог только мельком увидеть хрупкую спину Мин Сычэня и пушистые черные волосы на макушке. Мин Сычэнь неподвижно сидел в своем инвалидном кресле, его глаза были устремлены прямо перед собой, как в оцепенении.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Сычэнь время от времени опускал голову, обнажая светлый затылок между воротничком и линией роста волос. Затем Ся Вэньнань обнаружил, что у того тоже есть там татуировка. С такого расстояния он всё ещё мог различить контуры бабочки, которая, возможно, была похожа на дизайн татуировки Мин Сыяня.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сказал Мин Лучуань, который незаметно подошёл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татуировку на затылке Мин Сычэня,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твоих братьев одинаковые татуировки на железах.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желез.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 Вэньнань в замешательстве повернулся к Мин Лучуаню.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опустил взгляд вниз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Мин Сычэня нет желез. Он бета.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Ся Вэньнань был несколько ошеломлён.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прибыл в семейный дом Мин и встретил Мин Сычэня, Ся Вэньнань всегда считал его омегой. В первую очередь потому, что тот был близнецом Мин Сыяня, который был омегой. Их сходство было поразительным, так как же мог отличаться их вторичный пол? Были ли они разнояйцевыми близнецами, которые просто казались идентичными?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не один отец? — спросил Ся Вэньнань. — Я имею в виду — твой другой 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по-твоему, появляются близнецы?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Ся Вэньнаня слегка приоткрылся. У него была ужасная идея.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 сказал Мин Лучуань. — Как они могут быть так похожи, если у них не один и тот же отец? Их отец бета.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альфа? — Ся Вэньнань был совершенно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меня другой отец, — сказал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ты говорил, что твой отец — альфа?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что он уже мёртв? Не упоминай его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 Вэньнань прислонился к окну. Его не особенно интересовал альфа-отец Мин Лучуаня, но как бета, он чувствовал некоторую симпатию к Мин Сычэню, как человеку. — Я не думаю, что он был очень счастлив, когда рос в этом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 — спросил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подпер лицо одной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братья — альфа и омега, но сам он бета. Он, должно быть, чувствовал большое давление с юных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бетами? — взгляд Мин Лучуаня упал на Ся Вэньнаня. — Ты тоже бета. Только не говорите мне, что ты считаешь, что ты не так хорош, как альфа или омега?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я бета, я знаю, как тяжело нам в этом обществе. Некоторые различия носят физиологический характер. Просто потому, что я говорю, что у меня всё хорошо, это не значит, что всё на самом деле хорошо — всё не так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долго ничего не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 мог удержаться, чтобы не посмотреть на него, только чтобы понять, что мужчина смотрел на него всё это время. Он немного помолчал, прежде чем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Почему ты ничего не говоришь?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у тебя что-то не так с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с моим мозгом. Я даже не знаю тебя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так наивен, как кажешься, — сказал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рассмеялся, когда услышал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наивен. Быть наивным — это хорошо. Это значит, что ты ещё не вырос, и у тебя всё ещё есть кто-то, кто защитит тебя от ветра и дождя и возьмет на себя твои обязанности.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его улыбка вдруг исчезла, его взгляд был устремлен на сад за окном. Он вдруг вспомнил, что этого человека больше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протянул руку и его тонкие пальцы коснулись головы Ся Вэньнаня, тот никак не отреагировал. Мин Лучуаня посмотрел на растрепанные волосы Ся Вэньнаня, кончики которых были взлохмачены его ладонью.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немного полежал на подоконнике, прежде чем выпрямился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умыться.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холодно отвернулся и направился к гардеробу, чтобы переодеться.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вниз, Мин Сычэнь уже покинул сад и сейчас был в столовой. Услышав снаружи звук ударов баскетбольным мячом, Ся Вэньнань бросил любопытный взгляд и увидел, что это играет Инь Цзэцзин.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сразу же хотел отвернуться, когда увидел Инь Цзэцзина, но опоздал на шаг; тот уже заметил его и перебросил ему мяч: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Вэньнань, давай сыграем один на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играть в баскетбол, — сказал Ся Вэньнань, рефлекторно поднимая руки, чтобы поймать мяч.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Цзэцзин был одет в белую футболку без рукавов, его мускулистые и сильные руки торчали из широких манжет. Он явно только недавно начал играть, но на его лбу уже выступили тонкие капельки пота. В воздухе пахло агрессивными альфа-феромонами, отчего Ся Вэньнань почувствовал себя неуютно.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отдал пас обратно Инь Цзэцзину. Инь Цзэцзин расхохотался, поймав мяч. Он подбросил мяч в воздух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был капитаном команды в своей старшей школе?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членом школьной баскетбольной команды, и он был единственным стартовым игроком, не являющимся альфой. Он не мог сдержать про себя проклятия за то, что не может просто держать рот на замке, будучи страдающим амнезией. В то же время он вызвал нерешительную улыбку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совсем забыл.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