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поздняя ночь, когда Мин Лучуань привёз Ся Вэньнаня обратно в город. С тех пор как Ся Вэньнань пришёл в себя в больнице, его главной заботой был дедушка, и теперь, когда всё прояснилось, глубокая усталость охватила его тело, которое всё ещё полностью не поправилось. Он заснул на полпути домой, сидя на пассажирском сиденье.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проснулся и обнаружил, что машина остановилась. Он открыл глаза, увидел тускло освещенную парковку за окном и Мин Лучуаня, который сидел рядом с ним и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вероятно, уже давно наблюдал за ним. Он не отвёл взгляд, когда глаза Ся Вэньнаня открылись, и только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потёр глаза. Потянувшись, он посмотрел в окно: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приехали?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ответил, вместо этого открыл дверь и вышел из машины,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если проснулся.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большое количество припаркованных автомобилей, подземный паркинг всё равно казался пустым. Когда Ся Вэньнань последовал за Мин Лучуанем к лифту, он увидел, что парковочные места в основном заняты дорогими роскошными автомобилями. Полностью очнувшись ото сна,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сейчас работаю?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Мин Лучуань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не работаешь. Ты решил остаться дома, чтобы заботиться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подавил зевок, и тон его голоса вышел несколько ленивым: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веришь в то, что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достаточно времени с Мин Лучуанем, чтобы понять некоторые приёмчики этого человека, а также пришел к выводу, что Мин Лучуань на самом деле не так уж и страшен.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был маленьким, мой дедушка всегда говорил мне, что люди должны обеспечивать себя сами и не рассчитывать на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и до этого стоял прямо, а теперь его спина словно стала ещё прямее: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всегда слушаюсь своего дедушку.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их этажа, Ся Вэньнань вышел вслед за Мин Лучуанем, и его встретил небольшой внутренний дворик. Единственная дверь в поле зрения была прямо впереди, Мин Лучуань открыл её отпечатком пальца, а затем включил потолочный светильник, который озарил просторную и аккуратную гостиную.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квартиры была около 200 квадратных метров. Дизайн интерьера тяготел к мужской холодной и суровой эстетике, преимущественно в чёрно-белых тонах. В этом месте почти не чувствовалось домашнего уюта.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подошел к окну от пола до потолка в гостиной и выглянул наружу, заметив цветник внизу, который даже в эту позднюю ночь всё ещё был освещен жёлтыми огнями.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 ему после того, как они вернулись домой, и прямо пошёл во внутреннюю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 любопытством огляделся. Затем он последовал за звуками, пока не остановился перед дверью спальни, внутри которой Мин Лучуань раздевался. Ся Вэньнань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жил?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сначала снял рубашку, обнажив мускулистую верхнюю часть тела, а затем принялся стягивать штаны. Он даже не взглянул на Ся Вэньнаня, когда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оставался во дворике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закатил глаза. Он увидел, что двуспальная кровать в центре комнаты была более двух метров в ширину с набором подушек поверх неё. В его сердце были плохие предчувствия, но он всё же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 моя?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уже снял штаны и повернулся к нему лицом: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Ся Вэньнаня за почти двадцать с лишним лет, он хорошо ладил со многими своими одноклассниками мужского пола. Для них было обычным делом играть в мяч, плавать и переодеваться друг перед другом. Хотя большинство из его приятелей были бетами, иногда встречались и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никогда не рассматривал мужчин-альф как к представителей противоположного пола, и сейчас он не стал бы относиться к Мин Лучуаню по-другому, если бы не знал, что они расписаны.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мужчина-альфа и мужчина-бета также могут вступить в брак, поразил Ся Вэньнаня осознанием того, что он и Мин Лучуань были людьми разного пола, поэтому то, что должно было быть естественными и комфортными отношениями, стало чем-то совершенно другим под влиянием этого осознания.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например, Ся Вэньнань внезапно заметил, насколько высоким на самом деле был этот альфа. Плечи Мин Лучуаня были широкими, мышцы груди и живота крепкими и рельефными, и, хотя у того была тонкая талия, но выглядел он очень сильным, а его ноги были намного длиннее, чем у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всегда был уверен в своей фигуре и внешности.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маленьком городке, где беты составляли девяносто процентов населения, а альфы и омеги только оставшиеся десять. Хотя эти альфы и омеги не были особенно привлекательными в пределах своей гендерной группы, их красота выделялась на фоне бет. И там был Ся Вэньнань, кто-то имевший просто выдающуюся внешность среди бет.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 Ся Вэньнань получил признание от единственной девушки-омеги в их классе. Это событие произвело большую сенсацию и даже вызвало недовольство среди нескольких альф в их маленькой городской школе.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Вэньнань, каким он был сейчас, знал, что он не ровня Мин Лучуаню. Это было естественным превосходством альф. Какой бы тонкой ни была его собственная талия и как бы ни были длинны его ноги, они никогда не смогут сравниться с ногами альфы.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на котором было только нижнее белье, очень спокойно стоял перед Ся Вэньнанем. Увидев, как тот ошеломленно смотрит на него,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 что ты смотришь?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отвел взгляд, и, скрывая свое беспокойство за безразличным тоном,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стал настаивать. Он отвернулся и направился в ванную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в ванную закрылась, Ся Вэньнань на несколько мгновений задержался у входа в спальню, прежде чем войти внутрь. Он открыл шкаф, быстро заглянул внутрь и обнаружил, что в нём одежда только Мин Лучуаня. Наконец, он почувствовал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 Вэньнань вышел из главной спальни, чтобы проверить две другие комнаты. Он обнаружил, что одна из них была кабинетом, а другая — дополнительной спальней. Она была немного меньше главной, но в ней также была собственная ванная комната. Кровать была аккуратно заправлена, а также в комнате стояли письменный стол и шкаф. На столе лежали книги и ноутбук, а в шкафу обнаружилась незнакомая одежда, размер которой подходил для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 изучил ряд книг. Увидев, что многие из них были связаны с его областью исследований, он ощутил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стола было полно личных вещей, включая его рабочее удостоверение.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удостоверении было написано название компании, в которой работал Ся Вэньнань — Ming Yan Fragrance Technology Co. LTD., а также его должность — руководитель отдела исследований и разработок продуктов. Рот Ся Вэньнаня невольно приоткрылся. Мгновение спустя он убрал своё рабочее удостоверение обратно в ящик стола и сел на стул, развернувшись на 180 градусов и задаваясь вопросом, сможет ли он развестись как можно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было ещё несколько предметов, но документов Ся Вэньнаня нигде не было видно. Он не смог найти свою банковскую карту или сберегательную книжку, и он также понятия не имел, где хранил дедушкино кольцо.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обошел всю комнату и в итоге нашел сейф в нижнем отделении шкафа. У сейфа был код доступа, Ся Вэньнань проверил в свой день рождения, но отказался от второй попытки, когда первый код был признан неверным.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уже поздняя ночь, Ся Вэньнань прогнал усталость, которую он только что испытывал в машине, и его разум был полон волнения. Он вышел из своей спальни, вернулся в комнату Мин Лучуаня и протянув руку, чтобы открыть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принявший душ Мин Лучуань сидел на краю кровати в свободной и удобной пижаме. Комнату освещала только маленькая настольная лампа. Было похоже, что тот собирался лечь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пароль от моего сейфа? — сразу спросил его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посмотрел на него холодным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 Тебя никто не учил стучать?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просто полностью открыл дверь и самодовольным видом вошел внутрь: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моя комната?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ничего не сказал, он просто посмотрел на него, его глаза медленно двигались вместе с движениями Ся Вэньнаня, пока тот, наконец, не остановился, тогда Мин Лучуань протянул и затащил его в кровать. Бесстрастным, совершенно ровным тоном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