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поздняя ночь, когда Мин Лучуань привёз Ся Вэньнаня обратно в город. С тех пор как Ся Вэньнань пришёл в себя в больнице, его главной заботой был дедушка, и теперь, когда всё прояснилось, глубокая усталость охватила его тело, которое всё ещё полностью не поправилось. Он заснул на полпути домой, сидя на пассажирском сиденье.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проснулся и обнаружил, что машина остановилась. Он открыл глаза, увидел тускло освещенную парковку за окном и Мин Лучуаня, который сидел рядом с ним и смотрел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Лучуань, вероятно, уже давно наблюдал за ним. Он не отвёл взгляд, когда глаза Ся Вэньнаня открылись, и только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потёр глаза. Потянувшись, он посмотрел в окно: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приехали?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не ответил, вместо этого открыл дверь и вышел из машины,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если проснулся.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большое количество припаркованных автомобилей, подземный паркинг всё равно казался пустым. Когда Ся Вэньнань последовал за Мин Лучуанем к лифту, он увидел, что парковочные места в основном заняты дорогими роскошными автомобилями. Полностью очнувшись ото сна, он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 сейчас работаю?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лифт, Мин Лучуань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Ты не работаешь. Ты решил остаться дома, чтобы заботиться обо мне.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подавил зевок, и тон его голоса вышел несколько ленивым: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веришь в то, что сказал?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достаточно времени с Мин Лучуанем, чтобы понять некоторые приёмчики этого человека, а также пришел к выводу, что Мин Лучуань на самом деле не так уж и страшен.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я был маленьким, мой дедушка всегда говорил мне, что люди должны обеспечивать себя сами и не рассчитывать на других.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и до этого стоял прямо, а теперь его спина словно стала ещё прямее: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всегда слушаюсь своего дедушку.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достиг их этажа, Ся Вэньнань вышел вслед за Мин Лучуанем, и его встретил небольшой внутренний дворик. Единственная дверь в поле зрения была прямо впереди, Мин Лучуань открыл её отпечатком пальца, а затем включил потолочный светильник, который озарил просторную и аккуратную гостиную.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квартиры была около 200 квадратных метров. Дизайн интерьера тяготел к мужской холодной и суровой эстетике, преимущественно в чёрно-белых тонах. В этом месте почти не чувствовалось домашнего уюта.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подошел к окну от пола до потолка в гостиной и выглянул наружу, заметив цветник внизу, который даже в эту позднюю ночь всё ещё был освещен жёлтыми огнями.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ничего не сказал ему после того, как они вернулись домой, и прямо пошёл во внутреннюю комнату.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 любопытством огляделся. Затем он последовал за звуками, пока не остановился перед дверью спальни, внутри которой Мин Лучуань раздевался. Ся Вэньнань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 жил?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сначала снял рубашку, обнажив мускулистую верхнюю часть тела, а затем принялся стягивать штаны. Он даже не взглянул на Ся Вэньнаня, когда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оставался во дворике снаружи.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закатил глаза. Он увидел, что двуспальная кровать в центре комнаты была более двух метров в ширину с набором подушек поверх неё. В его сердце были плохие предчувствия, но он всё же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комната моя?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уже снял штаны и повернулся к нему лицом: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комната.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Ся Вэньнаня за почти двадцать с лишним лет, он хорошо ладил со многими своими одноклассниками мужского пола. Для них было обычным делом играть в мяч, плавать и переодеваться друг перед другом. Хотя большинство из его приятелей были бетами, иногда встречались и альфы.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никогда не рассматривал мужчин-альф как к представителей противоположного пола, и сейчас он не стал бы относиться к Мин Лучуаню по-другому, если бы не знал, что они расписаны.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мужчина-альфа и мужчина-бета также могут вступить в брак, поразил Ся Вэньнаня осознанием того, что он и Мин Лучуань были людьми разного пола, поэтому то, что должно было быть естественными и комфортными отношениями, стало чем-то совершенно другим под влиянием этого осознания.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например, Ся Вэньнань внезапно заметил, насколько высоким на самом деле был этот альфа. Плечи Мин Лучуаня были широкими, мышцы груди и живота крепкими и рельефными, и, хотя у того была тонкая талия, но выглядел он очень сильным, а его ноги были намного длиннее, чем у Ся Вэньнаня.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всегда был уверен в своей фигуре и внешности.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и вырос в маленьком городке, где беты составляли девяносто процентов населения, а альфы и омеги только оставшиеся десять. Хотя эти альфы и омеги не были особенно привлекательными в пределах своей гендерной группы, их красота выделялась на фоне бет. И там был Ся Вэньнань, кто-то имевший просто выдающуюся внешность среди бет.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год старшей школы Ся Вэньнань получил признание от единственной девушки-омеги в их классе. Это событие произвело большую сенсацию и даже вызвало недовольство среди нескольких альф в их маленькой городской школе.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Вэньнань, каким он был сейчас, знал, что он не ровня Мин Лучуаню. Это было естественным превосходством альф. Какой бы тонкой ни была его собственная талия и как бы ни были длинны его ноги, они никогда не смогут сравниться с ногами альфы.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Лучуань, на котором было только нижнее белье, очень спокойно стоял перед Ся Вэньнанем. Увидев, как тот ошеломленно смотрит на него, он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На что ты смотришь?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отвел взгляд, и, скрывая свое беспокойство за безразличным тоном, ответил: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не стал настаивать. Он отвернулся и направился в ванную комнату.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дверь в ванную закрылась, Ся Вэньнань на несколько мгновений задержался у входа в спальню, прежде чем войти внутрь. Он открыл шкаф, быстро заглянул внутрь и обнаружил, что в нём одежда только Мин Лучуаня. Наконец, он почувствовал облегчение.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Ся Вэньнань вышел из главной спальни, чтобы проверить две другие комнаты. Он обнаружил, что одна из них была кабинетом, а другая — дополнительной спальней. Она была немного меньше главной, но в ней также была собственная ванная комната. Кровать была аккуратно заправлена, а также в комнате стояли письменный стол и шкаф. На столе лежали книги и ноутбук, а в шкафу обнаружилась незнакомая одежда, размер которой подходил для Ся Вэньнаня.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столу, он изучил ряд книг. Увидев, что многие из них были связаны с его областью исследований, он ощутил спокойствие.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ящиках стола было полно личных вещей, включая его рабочее удостоверение.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удостоверении было написано название компании, в которой работал Ся Вэньнань — Ming Yan Fragrance Technology Co. LTD., а также его должность — руководитель отдела исследований и разработок продуктов. Рот Ся Вэньнаня невольно приоткрылся. Мгновение спустя он убрал своё рабочее удостоверение обратно в ящик стола и сел на стул, развернувшись на 180 градусов и задаваясь вопросом, сможет ли он развестись как можно быстрее.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ящике было ещё несколько предметов, но документов Ся Вэньнаня нигде не было видно. Он не смог найти свою банковскую карту или сберегательную книжку, и он также понятия не имел, где хранил дедушкино кольцо.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обошел всю комнату и в итоге нашел сейф в нижнем отделении шкафа. У сейфа был код доступа, Ся Вэньнань проверил в свой день рождения, но отказался от второй попытки, когда первый код был признан неверным.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была уже поздняя ночь, Ся Вэньнань прогнал усталость, которую он только что испытывал в машине, и его разум был полон волнения. Он вышел из своей спальни, вернулся в комнату Мин Лучуаня и протянув руку, чтобы открыть дверь.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принявший душ Мин Лучуань сидел на краю кровати в свободной и удобной пижаме. Комнату освещала только маленькая настольная лампа. Было похоже, что тот собирался лечь спать.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пароль от моего сейфа? — сразу спросил его Ся Вэньнань.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посмотрел на него холодным взглядом: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твои манеры? Тебя никто не учил стучать?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просто полностью открыл дверь и самодовольным видом вошел внутрь: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моя комната?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прямо к кровати.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ничего не сказал, он просто посмотрел на него, его глаза медленно двигались вместе с движениями Ся Вэньнаня, пока тот, наконец, не остановился, тогда Мин Лучуань протянул и затащил его в кровать. Бесстрастным, совершенно ровным тоном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